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329EBF" w14:textId="77777777" w:rsidR="000B3FF7" w:rsidRPr="00812E54" w:rsidRDefault="000B3FF7" w:rsidP="000B3FF7">
      <w:pPr>
        <w:keepNext/>
        <w:keepLines/>
        <w:tabs>
          <w:tab w:val="left" w:pos="3810"/>
        </w:tabs>
        <w:spacing w:after="0" w:line="240" w:lineRule="auto"/>
        <w:contextualSpacing/>
        <w:outlineLvl w:val="0"/>
        <w:rPr>
          <w:rFonts w:ascii="Liberation Sans" w:eastAsia="Times New Roman" w:hAnsi="Liberation Sans" w:cs="Liberation Sans"/>
          <w:b/>
          <w:bCs/>
        </w:rPr>
      </w:pPr>
    </w:p>
    <w:p w14:paraId="26010F1B" w14:textId="77777777" w:rsidR="000B3FF7" w:rsidRPr="003D4469" w:rsidRDefault="000B3FF7" w:rsidP="000B3FF7">
      <w:pPr>
        <w:keepNext/>
        <w:keepLines/>
        <w:tabs>
          <w:tab w:val="left" w:pos="3810"/>
        </w:tabs>
        <w:spacing w:after="0" w:line="240" w:lineRule="auto"/>
        <w:contextualSpacing/>
        <w:jc w:val="center"/>
        <w:outlineLvl w:val="0"/>
        <w:rPr>
          <w:rFonts w:ascii="Liberation Sans" w:eastAsia="Times New Roman" w:hAnsi="Liberation Sans" w:cs="Liberation Sans"/>
          <w:b/>
          <w:bCs/>
          <w:sz w:val="24"/>
          <w:szCs w:val="24"/>
        </w:rPr>
      </w:pPr>
      <w:r w:rsidRPr="003D4469">
        <w:rPr>
          <w:rFonts w:ascii="Liberation Sans" w:eastAsia="Times New Roman" w:hAnsi="Liberation Sans" w:cs="Liberation Sans"/>
          <w:b/>
          <w:bCs/>
          <w:sz w:val="24"/>
          <w:szCs w:val="24"/>
        </w:rPr>
        <w:t>ТЕХНИЧЕСКОЕ ЗАДАНИЕ</w:t>
      </w:r>
    </w:p>
    <w:p w14:paraId="26915932" w14:textId="5540CA02" w:rsidR="006169C7" w:rsidRPr="006169C7" w:rsidRDefault="006169C7" w:rsidP="00F55685">
      <w:pPr>
        <w:pBdr>
          <w:top w:val="nil"/>
          <w:left w:val="nil"/>
          <w:bottom w:val="nil"/>
          <w:right w:val="nil"/>
          <w:between w:val="nil"/>
        </w:pBdr>
        <w:tabs>
          <w:tab w:val="left" w:pos="0"/>
        </w:tabs>
        <w:spacing w:after="0"/>
        <w:ind w:firstLine="709"/>
        <w:jc w:val="both"/>
        <w:rPr>
          <w:rFonts w:ascii="Liberation Sans" w:eastAsia="Times New Roman" w:hAnsi="Liberation Sans" w:cs="Liberation Sans"/>
          <w:b/>
          <w:bCs/>
          <w:sz w:val="24"/>
          <w:szCs w:val="24"/>
        </w:rPr>
      </w:pPr>
      <w:r w:rsidRPr="006169C7">
        <w:rPr>
          <w:rFonts w:ascii="Liberation Sans" w:eastAsia="Times New Roman" w:hAnsi="Liberation Sans" w:cs="Liberation Sans"/>
          <w:b/>
          <w:bCs/>
          <w:sz w:val="24"/>
          <w:szCs w:val="24"/>
        </w:rPr>
        <w:t xml:space="preserve">на оказание услуг по организации отдыха и оздоровления детей Волновахского </w:t>
      </w:r>
      <w:r w:rsidR="00DF20AC">
        <w:rPr>
          <w:rFonts w:ascii="Liberation Sans" w:eastAsia="Times New Roman" w:hAnsi="Liberation Sans" w:cs="Liberation Sans"/>
          <w:b/>
          <w:bCs/>
          <w:sz w:val="24"/>
          <w:szCs w:val="24"/>
        </w:rPr>
        <w:t>муниципального округа</w:t>
      </w:r>
      <w:r w:rsidRPr="006169C7">
        <w:rPr>
          <w:rFonts w:ascii="Liberation Sans" w:eastAsia="Times New Roman" w:hAnsi="Liberation Sans" w:cs="Liberation Sans"/>
          <w:b/>
          <w:bCs/>
          <w:sz w:val="24"/>
          <w:szCs w:val="24"/>
        </w:rPr>
        <w:t xml:space="preserve"> Донецкой Народной Республики в возрасте от 7 до 17 лет (включительно), находящихся в трудной жизненной ситуации </w:t>
      </w:r>
      <w:bookmarkStart w:id="0" w:name="_Hlk133589297"/>
      <w:bookmarkEnd w:id="0"/>
    </w:p>
    <w:p w14:paraId="5CC7DAC5" w14:textId="77777777" w:rsidR="006169C7" w:rsidRDefault="006169C7" w:rsidP="00F55685">
      <w:pPr>
        <w:pBdr>
          <w:top w:val="nil"/>
          <w:left w:val="nil"/>
          <w:bottom w:val="nil"/>
          <w:right w:val="nil"/>
          <w:between w:val="nil"/>
        </w:pBdr>
        <w:tabs>
          <w:tab w:val="left" w:pos="0"/>
        </w:tabs>
        <w:spacing w:after="0"/>
        <w:ind w:firstLine="709"/>
        <w:jc w:val="both"/>
        <w:rPr>
          <w:rFonts w:ascii="Liberation Sans" w:eastAsia="Times New Roman" w:hAnsi="Liberation Sans" w:cs="Liberation Sans"/>
          <w:b/>
          <w:sz w:val="24"/>
          <w:szCs w:val="24"/>
        </w:rPr>
      </w:pPr>
    </w:p>
    <w:p w14:paraId="018FA02F" w14:textId="455282C8" w:rsidR="00F954EB" w:rsidRPr="0056445F" w:rsidRDefault="00F954EB" w:rsidP="00F55685">
      <w:pPr>
        <w:pBdr>
          <w:top w:val="nil"/>
          <w:left w:val="nil"/>
          <w:bottom w:val="nil"/>
          <w:right w:val="nil"/>
          <w:between w:val="nil"/>
        </w:pBdr>
        <w:tabs>
          <w:tab w:val="left" w:pos="0"/>
        </w:tabs>
        <w:spacing w:after="0"/>
        <w:jc w:val="both"/>
        <w:rPr>
          <w:rFonts w:ascii="Liberation Sans" w:eastAsia="Times New Roman" w:hAnsi="Liberation Sans" w:cs="Liberation Sans"/>
          <w:bCs/>
          <w:sz w:val="24"/>
          <w:szCs w:val="24"/>
        </w:rPr>
      </w:pPr>
      <w:r w:rsidRPr="00F954EB">
        <w:rPr>
          <w:rFonts w:ascii="Liberation Sans" w:eastAsia="Times New Roman" w:hAnsi="Liberation Sans" w:cs="Liberation Sans"/>
          <w:b/>
          <w:sz w:val="24"/>
          <w:szCs w:val="24"/>
        </w:rPr>
        <w:t>Предмет договора</w:t>
      </w:r>
      <w:r w:rsidRPr="00F954EB">
        <w:rPr>
          <w:rFonts w:ascii="Liberation Sans" w:eastAsia="Times New Roman" w:hAnsi="Liberation Sans" w:cs="Liberation Sans"/>
          <w:bCs/>
          <w:sz w:val="24"/>
          <w:szCs w:val="24"/>
        </w:rPr>
        <w:t xml:space="preserve">: </w:t>
      </w:r>
      <w:r w:rsidR="006169C7" w:rsidRPr="006169C7">
        <w:rPr>
          <w:rFonts w:ascii="Liberation Sans" w:eastAsia="Times New Roman" w:hAnsi="Liberation Sans" w:cs="Liberation Sans"/>
          <w:bCs/>
          <w:sz w:val="24"/>
          <w:szCs w:val="24"/>
        </w:rPr>
        <w:t xml:space="preserve">оказание услуг по организации отдыха и оздоровления детей Волновахского </w:t>
      </w:r>
      <w:r w:rsidR="00DF20AC">
        <w:rPr>
          <w:rFonts w:ascii="Liberation Sans" w:eastAsia="Times New Roman" w:hAnsi="Liberation Sans" w:cs="Liberation Sans"/>
          <w:bCs/>
          <w:sz w:val="24"/>
          <w:szCs w:val="24"/>
        </w:rPr>
        <w:t>муниципального округа</w:t>
      </w:r>
      <w:r w:rsidR="006169C7" w:rsidRPr="006169C7">
        <w:rPr>
          <w:rFonts w:ascii="Liberation Sans" w:eastAsia="Times New Roman" w:hAnsi="Liberation Sans" w:cs="Liberation Sans"/>
          <w:bCs/>
          <w:sz w:val="24"/>
          <w:szCs w:val="24"/>
        </w:rPr>
        <w:t xml:space="preserve"> Донецкой Народной Республики в возрасте от 7 до 17 лет (</w:t>
      </w:r>
      <w:r w:rsidR="006169C7" w:rsidRPr="00C57741">
        <w:rPr>
          <w:rFonts w:ascii="Liberation Sans" w:eastAsia="Times New Roman" w:hAnsi="Liberation Sans" w:cs="Liberation Sans"/>
          <w:bCs/>
          <w:sz w:val="24"/>
          <w:szCs w:val="24"/>
        </w:rPr>
        <w:t>включительно), нахо</w:t>
      </w:r>
      <w:r w:rsidR="006169C7" w:rsidRPr="0056445F">
        <w:rPr>
          <w:rFonts w:ascii="Liberation Sans" w:eastAsia="Times New Roman" w:hAnsi="Liberation Sans" w:cs="Liberation Sans"/>
          <w:bCs/>
          <w:sz w:val="24"/>
          <w:szCs w:val="24"/>
        </w:rPr>
        <w:t>дящихся в трудной жизненной ситуации</w:t>
      </w:r>
    </w:p>
    <w:p w14:paraId="7E00D089" w14:textId="77777777" w:rsidR="00F954EB" w:rsidRPr="0056445F" w:rsidRDefault="00F954EB" w:rsidP="00F55685">
      <w:pPr>
        <w:pBdr>
          <w:top w:val="nil"/>
          <w:left w:val="nil"/>
          <w:bottom w:val="nil"/>
          <w:right w:val="nil"/>
          <w:between w:val="nil"/>
        </w:pBdr>
        <w:spacing w:after="0"/>
        <w:jc w:val="both"/>
        <w:rPr>
          <w:rFonts w:ascii="Liberation Sans" w:eastAsia="Times New Roman" w:hAnsi="Liberation Sans" w:cs="Liberation Sans"/>
          <w:b/>
          <w:sz w:val="24"/>
          <w:szCs w:val="24"/>
        </w:rPr>
      </w:pPr>
      <w:r w:rsidRPr="0056445F">
        <w:rPr>
          <w:rFonts w:ascii="Liberation Sans" w:eastAsia="Times New Roman" w:hAnsi="Liberation Sans" w:cs="Liberation Sans"/>
          <w:b/>
          <w:sz w:val="24"/>
          <w:szCs w:val="24"/>
        </w:rPr>
        <w:t>Сроки оказания услуг и количество человек в смене:</w:t>
      </w:r>
    </w:p>
    <w:p w14:paraId="251F3BBE" w14:textId="76AB9CC8" w:rsidR="00F954EB" w:rsidRPr="0056445F" w:rsidRDefault="00F55685" w:rsidP="00F55685">
      <w:pPr>
        <w:pBdr>
          <w:top w:val="nil"/>
          <w:left w:val="nil"/>
          <w:bottom w:val="nil"/>
          <w:right w:val="nil"/>
          <w:between w:val="nil"/>
        </w:pBdr>
        <w:spacing w:after="0"/>
        <w:jc w:val="both"/>
        <w:rPr>
          <w:rFonts w:ascii="Liberation Sans" w:eastAsia="Times New Roman" w:hAnsi="Liberation Sans" w:cs="Liberation Sans"/>
          <w:bCs/>
          <w:sz w:val="24"/>
          <w:szCs w:val="24"/>
        </w:rPr>
      </w:pPr>
      <w:r w:rsidRPr="0056445F">
        <w:rPr>
          <w:rFonts w:ascii="Liberation Sans" w:eastAsia="Times New Roman" w:hAnsi="Liberation Sans" w:cs="Liberation Sans"/>
          <w:bCs/>
          <w:sz w:val="24"/>
          <w:szCs w:val="24"/>
        </w:rPr>
        <w:t xml:space="preserve">- </w:t>
      </w:r>
      <w:r w:rsidR="00D65F93" w:rsidRPr="0056445F">
        <w:rPr>
          <w:rFonts w:ascii="Liberation Sans" w:eastAsia="Times New Roman" w:hAnsi="Liberation Sans" w:cs="Liberation Sans"/>
          <w:bCs/>
          <w:sz w:val="24"/>
          <w:szCs w:val="24"/>
        </w:rPr>
        <w:t xml:space="preserve">7 </w:t>
      </w:r>
      <w:r w:rsidRPr="0056445F">
        <w:rPr>
          <w:rFonts w:ascii="Liberation Sans" w:eastAsia="Times New Roman" w:hAnsi="Liberation Sans" w:cs="Liberation Sans"/>
          <w:bCs/>
          <w:sz w:val="24"/>
          <w:szCs w:val="24"/>
        </w:rPr>
        <w:t>смена с 03.09.2025 по 16.09.2025 продолжительностью 14 дней – 200 человек.</w:t>
      </w:r>
    </w:p>
    <w:p w14:paraId="3A43A5D7" w14:textId="48F9E614" w:rsidR="00F954EB" w:rsidRPr="0056445F" w:rsidRDefault="00F954EB" w:rsidP="00F55685">
      <w:pPr>
        <w:pBdr>
          <w:top w:val="nil"/>
          <w:left w:val="nil"/>
          <w:bottom w:val="nil"/>
          <w:right w:val="nil"/>
          <w:between w:val="nil"/>
        </w:pBdr>
        <w:spacing w:after="0"/>
        <w:jc w:val="both"/>
        <w:rPr>
          <w:rFonts w:ascii="Liberation Sans" w:eastAsia="Times New Roman" w:hAnsi="Liberation Sans" w:cs="Liberation Sans"/>
          <w:bCs/>
          <w:sz w:val="24"/>
          <w:szCs w:val="24"/>
        </w:rPr>
      </w:pPr>
      <w:r w:rsidRPr="0056445F">
        <w:rPr>
          <w:rFonts w:ascii="Liberation Sans" w:eastAsia="Times New Roman" w:hAnsi="Liberation Sans" w:cs="Liberation Sans"/>
          <w:b/>
          <w:sz w:val="24"/>
          <w:szCs w:val="24"/>
        </w:rPr>
        <w:t>Место оказания услуг:</w:t>
      </w:r>
      <w:r w:rsidRPr="0056445F">
        <w:rPr>
          <w:rFonts w:ascii="Liberation Sans" w:eastAsia="Times New Roman" w:hAnsi="Liberation Sans" w:cs="Liberation Sans"/>
          <w:bCs/>
          <w:sz w:val="24"/>
          <w:szCs w:val="24"/>
        </w:rPr>
        <w:t xml:space="preserve"> Краснодарский край, </w:t>
      </w:r>
      <w:proofErr w:type="spellStart"/>
      <w:r w:rsidR="00DF20AC" w:rsidRPr="0056445F">
        <w:rPr>
          <w:rFonts w:ascii="Liberation Sans" w:eastAsia="Times New Roman" w:hAnsi="Liberation Sans" w:cs="Liberation Sans"/>
          <w:bCs/>
          <w:sz w:val="24"/>
          <w:szCs w:val="24"/>
        </w:rPr>
        <w:t>м.о</w:t>
      </w:r>
      <w:proofErr w:type="spellEnd"/>
      <w:r w:rsidR="00DF20AC" w:rsidRPr="0056445F">
        <w:rPr>
          <w:rFonts w:ascii="Liberation Sans" w:eastAsia="Times New Roman" w:hAnsi="Liberation Sans" w:cs="Liberation Sans"/>
          <w:bCs/>
          <w:sz w:val="24"/>
          <w:szCs w:val="24"/>
        </w:rPr>
        <w:t xml:space="preserve">. </w:t>
      </w:r>
      <w:r w:rsidRPr="0056445F">
        <w:rPr>
          <w:rFonts w:ascii="Liberation Sans" w:eastAsia="Times New Roman" w:hAnsi="Liberation Sans" w:cs="Liberation Sans"/>
          <w:bCs/>
          <w:sz w:val="24"/>
          <w:szCs w:val="24"/>
        </w:rPr>
        <w:t xml:space="preserve">г. </w:t>
      </w:r>
      <w:r w:rsidR="0021158F" w:rsidRPr="0056445F">
        <w:rPr>
          <w:rFonts w:ascii="Liberation Sans" w:eastAsia="Times New Roman" w:hAnsi="Liberation Sans" w:cs="Liberation Sans"/>
          <w:bCs/>
          <w:sz w:val="24"/>
          <w:szCs w:val="24"/>
        </w:rPr>
        <w:t>Сочи</w:t>
      </w:r>
      <w:r w:rsidR="00DF20AC" w:rsidRPr="0056445F">
        <w:rPr>
          <w:rFonts w:ascii="Liberation Sans" w:eastAsia="Times New Roman" w:hAnsi="Liberation Sans" w:cs="Liberation Sans"/>
          <w:bCs/>
          <w:sz w:val="24"/>
          <w:szCs w:val="24"/>
        </w:rPr>
        <w:t>.</w:t>
      </w:r>
    </w:p>
    <w:tbl>
      <w:tblPr>
        <w:tblpPr w:leftFromText="180" w:rightFromText="180" w:vertAnchor="text" w:tblpY="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9"/>
      </w:tblGrid>
      <w:tr w:rsidR="000B3FF7" w:rsidRPr="00812E54" w14:paraId="185F823D" w14:textId="77777777" w:rsidTr="0038328C">
        <w:trPr>
          <w:trHeight w:val="4385"/>
        </w:trPr>
        <w:tc>
          <w:tcPr>
            <w:tcW w:w="9889" w:type="dxa"/>
            <w:vMerge w:val="restart"/>
            <w:tcBorders>
              <w:top w:val="single" w:sz="4" w:space="0" w:color="auto"/>
              <w:left w:val="single" w:sz="4" w:space="0" w:color="auto"/>
              <w:right w:val="single" w:sz="4" w:space="0" w:color="auto"/>
            </w:tcBorders>
            <w:shd w:val="clear" w:color="auto" w:fill="auto"/>
          </w:tcPr>
          <w:p w14:paraId="415FB34A" w14:textId="3475632C" w:rsidR="000B3FF7" w:rsidRPr="0056445F" w:rsidRDefault="000B3FF7" w:rsidP="000015B2">
            <w:pPr>
              <w:spacing w:after="0" w:line="240" w:lineRule="auto"/>
              <w:contextualSpacing/>
              <w:jc w:val="both"/>
              <w:rPr>
                <w:rFonts w:ascii="Liberation Sans" w:eastAsia="Times New Roman" w:hAnsi="Liberation Sans" w:cs="Liberation Sans"/>
                <w:b/>
                <w:sz w:val="24"/>
                <w:szCs w:val="24"/>
              </w:rPr>
            </w:pPr>
            <w:r w:rsidRPr="0056445F">
              <w:rPr>
                <w:rFonts w:ascii="Liberation Sans" w:eastAsia="Times New Roman" w:hAnsi="Liberation Sans" w:cs="Liberation Sans"/>
                <w:b/>
                <w:sz w:val="24"/>
                <w:szCs w:val="24"/>
                <w:lang w:val="en-US"/>
              </w:rPr>
              <w:t>I</w:t>
            </w:r>
            <w:r w:rsidRPr="0056445F">
              <w:rPr>
                <w:rFonts w:ascii="Liberation Sans" w:eastAsia="Times New Roman" w:hAnsi="Liberation Sans" w:cs="Liberation Sans"/>
                <w:b/>
                <w:sz w:val="24"/>
                <w:szCs w:val="24"/>
              </w:rPr>
              <w:t xml:space="preserve">. Услуги по организации отдыха и оздоровления детей </w:t>
            </w:r>
            <w:r w:rsidR="00D65F93" w:rsidRPr="0056445F">
              <w:rPr>
                <w:rFonts w:ascii="Liberation Sans" w:eastAsia="Times New Roman" w:hAnsi="Liberation Sans" w:cs="Liberation Sans"/>
                <w:b/>
                <w:bCs/>
                <w:sz w:val="24"/>
                <w:szCs w:val="24"/>
              </w:rPr>
              <w:t xml:space="preserve">Волновахского </w:t>
            </w:r>
            <w:r w:rsidR="00DF20AC" w:rsidRPr="0056445F">
              <w:rPr>
                <w:rFonts w:ascii="Liberation Sans" w:eastAsia="Times New Roman" w:hAnsi="Liberation Sans" w:cs="Liberation Sans"/>
                <w:b/>
                <w:bCs/>
                <w:sz w:val="24"/>
                <w:szCs w:val="24"/>
              </w:rPr>
              <w:t>муниципального округа</w:t>
            </w:r>
            <w:r w:rsidR="00D65F93" w:rsidRPr="0056445F">
              <w:rPr>
                <w:rFonts w:ascii="Liberation Sans" w:eastAsia="Times New Roman" w:hAnsi="Liberation Sans" w:cs="Liberation Sans"/>
                <w:b/>
                <w:bCs/>
                <w:sz w:val="24"/>
                <w:szCs w:val="24"/>
              </w:rPr>
              <w:t xml:space="preserve"> Донецкой Народной Республики в возрасте от 7 до 17 лет (включительно), находящихся в трудной жизненной ситуации </w:t>
            </w:r>
            <w:r w:rsidRPr="0056445F">
              <w:rPr>
                <w:rFonts w:ascii="Liberation Sans" w:eastAsia="Times New Roman" w:hAnsi="Liberation Sans" w:cs="Liberation Sans"/>
                <w:b/>
                <w:sz w:val="24"/>
                <w:szCs w:val="24"/>
              </w:rPr>
              <w:t>включают в себя:</w:t>
            </w:r>
          </w:p>
          <w:p w14:paraId="797AEEA4" w14:textId="77777777" w:rsidR="001B4D04" w:rsidRDefault="001B4D04" w:rsidP="000015B2">
            <w:pPr>
              <w:pStyle w:val="10"/>
              <w:contextualSpacing/>
              <w:jc w:val="both"/>
              <w:rPr>
                <w:rFonts w:ascii="Liberation Sans" w:hAnsi="Liberation Sans" w:cs="Liberation Sans"/>
                <w:lang w:eastAsia="en-US"/>
              </w:rPr>
            </w:pPr>
            <w:proofErr w:type="gramStart"/>
            <w:r w:rsidRPr="001B4D04">
              <w:rPr>
                <w:rFonts w:ascii="Liberation Sans" w:hAnsi="Liberation Sans" w:cs="Liberation Sans"/>
                <w:lang w:eastAsia="en-US"/>
              </w:rPr>
              <w:t xml:space="preserve">Совокупность мероприятий, направленных на развитие творческого потенциала детей, охрану и укрепление их здоровья, профилактику заболеваний у детей, формирование у детей навыков здорового образа жизни, соблюдение ими режима питания и жизнедеятельности в благоприятной окружающей среде при выполнении санитарно-гигиенических и санитарно-эпидемиологических требований и требований обеспечения безопасности жизни и здоровья детей, с учетом действующих методических рекомендаций </w:t>
            </w:r>
            <w:proofErr w:type="spellStart"/>
            <w:r w:rsidRPr="001B4D04">
              <w:rPr>
                <w:rFonts w:ascii="Liberation Sans" w:hAnsi="Liberation Sans" w:cs="Liberation Sans"/>
                <w:lang w:eastAsia="en-US"/>
              </w:rPr>
              <w:t>Роспотребнадзора</w:t>
            </w:r>
            <w:proofErr w:type="spellEnd"/>
            <w:r w:rsidRPr="001B4D04">
              <w:rPr>
                <w:rFonts w:ascii="Liberation Sans" w:hAnsi="Liberation Sans" w:cs="Liberation Sans"/>
                <w:lang w:eastAsia="en-US"/>
              </w:rPr>
              <w:t xml:space="preserve"> Российской Федерации по организации работы организаций</w:t>
            </w:r>
            <w:proofErr w:type="gramEnd"/>
            <w:r w:rsidRPr="001B4D04">
              <w:rPr>
                <w:rFonts w:ascii="Liberation Sans" w:hAnsi="Liberation Sans" w:cs="Liberation Sans"/>
                <w:lang w:eastAsia="en-US"/>
              </w:rPr>
              <w:t xml:space="preserve"> </w:t>
            </w:r>
            <w:proofErr w:type="gramStart"/>
            <w:r w:rsidRPr="001B4D04">
              <w:rPr>
                <w:rFonts w:ascii="Liberation Sans" w:hAnsi="Liberation Sans" w:cs="Liberation Sans"/>
                <w:lang w:eastAsia="en-US"/>
              </w:rPr>
              <w:t>отдыха детей и их оздоровления, Методических рекомендаций ФГАУ «Национальный медицинский исследовательский центр здоровья детей» Минздрава России по организации отдыха детей и их оздоровления, а также действующих санитарно-эпидемиологических правил, утверждённых Главным государственным санитарным врачом Российской Федерации, содержащих требования к устройству, содержанию и организации работы образовательных организаций и других объектов социальной инфраструктуры для детей и молодёжи, в соответствии с действующим законодательством Российской</w:t>
            </w:r>
            <w:proofErr w:type="gramEnd"/>
            <w:r w:rsidRPr="001B4D04">
              <w:rPr>
                <w:rFonts w:ascii="Liberation Sans" w:hAnsi="Liberation Sans" w:cs="Liberation Sans"/>
                <w:lang w:eastAsia="en-US"/>
              </w:rPr>
              <w:t xml:space="preserve"> Федерации, в том числе:</w:t>
            </w:r>
          </w:p>
          <w:p w14:paraId="072D183F" w14:textId="7C220A74" w:rsidR="000B3FF7" w:rsidRPr="0056445F" w:rsidRDefault="000B3FF7" w:rsidP="000015B2">
            <w:pPr>
              <w:pStyle w:val="10"/>
              <w:contextualSpacing/>
              <w:jc w:val="both"/>
              <w:rPr>
                <w:rFonts w:ascii="Liberation Sans" w:hAnsi="Liberation Sans" w:cs="Liberation Sans"/>
              </w:rPr>
            </w:pPr>
            <w:r w:rsidRPr="0056445F">
              <w:rPr>
                <w:rFonts w:ascii="Liberation Sans" w:hAnsi="Liberation Sans" w:cs="Liberation Sans"/>
                <w:b/>
              </w:rPr>
              <w:t>1. Трансфер.</w:t>
            </w:r>
            <w:r w:rsidRPr="0056445F">
              <w:rPr>
                <w:rFonts w:ascii="Liberation Sans" w:hAnsi="Liberation Sans" w:cs="Liberation Sans"/>
              </w:rPr>
              <w:t xml:space="preserve"> В день выезда из лагеря дети обеспечиваются сухим пайком из расчёта один паёк на одного человека (состав сухого пайка согласовывается Сторонами).</w:t>
            </w:r>
          </w:p>
          <w:p w14:paraId="6807E5A7" w14:textId="2FC5D533" w:rsidR="000B3FF7" w:rsidRPr="0056445F" w:rsidRDefault="000B3FF7" w:rsidP="000015B2">
            <w:pPr>
              <w:pStyle w:val="10"/>
              <w:contextualSpacing/>
              <w:jc w:val="both"/>
              <w:rPr>
                <w:rFonts w:ascii="Liberation Sans" w:hAnsi="Liberation Sans" w:cs="Liberation Sans"/>
              </w:rPr>
            </w:pPr>
            <w:r w:rsidRPr="0056445F">
              <w:rPr>
                <w:rFonts w:ascii="Liberation Sans" w:hAnsi="Liberation Sans" w:cs="Liberation Sans"/>
              </w:rPr>
              <w:t xml:space="preserve">Заказчик предоставляет Исполнителю информацию о прибытии организованных групп детей </w:t>
            </w:r>
            <w:r w:rsidR="00D65F93" w:rsidRPr="0056445F">
              <w:rPr>
                <w:rFonts w:ascii="Liberation Sans" w:hAnsi="Liberation Sans" w:cs="Liberation Sans"/>
              </w:rPr>
              <w:t xml:space="preserve">на территорию лагеря </w:t>
            </w:r>
            <w:r w:rsidRPr="0056445F">
              <w:rPr>
                <w:rFonts w:ascii="Liberation Sans" w:hAnsi="Liberation Sans" w:cs="Liberation Sans"/>
              </w:rPr>
              <w:t xml:space="preserve">не позднее, чем за 10 (десять) календарных дней до начала смены: </w:t>
            </w:r>
            <w:r w:rsidR="00D65F93" w:rsidRPr="0056445F">
              <w:rPr>
                <w:rFonts w:ascii="Liberation Sans" w:hAnsi="Liberation Sans" w:cs="Liberation Sans"/>
              </w:rPr>
              <w:t xml:space="preserve">дата приезда, ориентировочное время приезда, </w:t>
            </w:r>
            <w:r w:rsidRPr="0056445F">
              <w:rPr>
                <w:rFonts w:ascii="Liberation Sans" w:hAnsi="Liberation Sans" w:cs="Liberation Sans"/>
              </w:rPr>
              <w:t>численный состав группы (</w:t>
            </w:r>
            <w:proofErr w:type="spellStart"/>
            <w:r w:rsidRPr="0056445F">
              <w:rPr>
                <w:rFonts w:ascii="Liberation Sans" w:hAnsi="Liberation Sans" w:cs="Liberation Sans"/>
              </w:rPr>
              <w:t>дети+сопровождающие</w:t>
            </w:r>
            <w:proofErr w:type="spellEnd"/>
            <w:r w:rsidRPr="0056445F">
              <w:rPr>
                <w:rFonts w:ascii="Liberation Sans" w:hAnsi="Liberation Sans" w:cs="Liberation Sans"/>
              </w:rPr>
              <w:t xml:space="preserve">), персональные данные детей (ФИО, Дата рождения, </w:t>
            </w:r>
            <w:r w:rsidR="004053BD" w:rsidRPr="0056445F">
              <w:rPr>
                <w:rFonts w:ascii="Liberation Sans" w:hAnsi="Liberation Sans" w:cs="Liberation Sans"/>
              </w:rPr>
              <w:t xml:space="preserve">Серия и номер документа, </w:t>
            </w:r>
            <w:r w:rsidRPr="0056445F">
              <w:rPr>
                <w:rFonts w:ascii="Liberation Sans" w:hAnsi="Liberation Sans" w:cs="Liberation Sans"/>
              </w:rPr>
              <w:t>Контактные телефоны законных представителей).</w:t>
            </w:r>
          </w:p>
          <w:p w14:paraId="12021D6C" w14:textId="7820A774" w:rsidR="000B3FF7" w:rsidRPr="0056445F" w:rsidRDefault="000B3FF7" w:rsidP="000015B2">
            <w:pPr>
              <w:tabs>
                <w:tab w:val="left" w:pos="6120"/>
              </w:tabs>
              <w:spacing w:after="0" w:line="240" w:lineRule="auto"/>
              <w:contextualSpacing/>
              <w:jc w:val="both"/>
              <w:rPr>
                <w:rFonts w:ascii="Liberation Sans" w:hAnsi="Liberation Sans" w:cs="Liberation Sans"/>
                <w:sz w:val="24"/>
                <w:szCs w:val="24"/>
              </w:rPr>
            </w:pPr>
            <w:r w:rsidRPr="0056445F">
              <w:rPr>
                <w:rFonts w:ascii="Liberation Sans" w:hAnsi="Liberation Sans" w:cs="Liberation Sans"/>
                <w:b/>
                <w:sz w:val="24"/>
                <w:szCs w:val="24"/>
              </w:rPr>
              <w:t>2. Страхование.</w:t>
            </w:r>
            <w:r w:rsidRPr="0056445F">
              <w:rPr>
                <w:rFonts w:ascii="Liberation Sans" w:hAnsi="Liberation Sans" w:cs="Liberation Sans"/>
                <w:sz w:val="24"/>
                <w:szCs w:val="24"/>
              </w:rPr>
              <w:t xml:space="preserve"> Осуществление обязательного страховани</w:t>
            </w:r>
            <w:r w:rsidR="00A23C02" w:rsidRPr="0056445F">
              <w:rPr>
                <w:rFonts w:ascii="Liberation Sans" w:hAnsi="Liberation Sans" w:cs="Liberation Sans"/>
                <w:sz w:val="24"/>
                <w:szCs w:val="24"/>
              </w:rPr>
              <w:t>я</w:t>
            </w:r>
            <w:r w:rsidRPr="0056445F">
              <w:rPr>
                <w:rFonts w:ascii="Liberation Sans" w:hAnsi="Liberation Sans" w:cs="Liberation Sans"/>
                <w:sz w:val="24"/>
                <w:szCs w:val="24"/>
              </w:rPr>
              <w:t xml:space="preserve"> детей от несчастных случаев с момента прибытия </w:t>
            </w:r>
            <w:r w:rsidR="00D65F93" w:rsidRPr="0056445F">
              <w:rPr>
                <w:rFonts w:ascii="Liberation Sans" w:hAnsi="Liberation Sans" w:cs="Liberation Sans"/>
                <w:sz w:val="24"/>
                <w:szCs w:val="24"/>
              </w:rPr>
              <w:t xml:space="preserve">группы детей </w:t>
            </w:r>
            <w:r w:rsidRPr="0056445F">
              <w:rPr>
                <w:rFonts w:ascii="Liberation Sans" w:hAnsi="Liberation Sans" w:cs="Liberation Sans"/>
                <w:sz w:val="24"/>
                <w:szCs w:val="24"/>
              </w:rPr>
              <w:t xml:space="preserve">на отдых и оздоровление до момента убытия после окончания отдыха и оздоровления. Предоставление Заказчику сведений о заключённом договоре страхования с указанием условий страхования и приложением списков застрахованных лиц не позднее, чем за сутки до заезда организованных детских групп в </w:t>
            </w:r>
            <w:r w:rsidR="003D4469" w:rsidRPr="0056445F">
              <w:rPr>
                <w:rFonts w:ascii="Liberation Sans" w:hAnsi="Liberation Sans" w:cs="Liberation Sans"/>
                <w:sz w:val="24"/>
                <w:szCs w:val="24"/>
              </w:rPr>
              <w:t>детское оздоровительное учреждение</w:t>
            </w:r>
            <w:r w:rsidRPr="0056445F">
              <w:rPr>
                <w:rFonts w:ascii="Liberation Sans" w:hAnsi="Liberation Sans" w:cs="Liberation Sans"/>
                <w:sz w:val="24"/>
                <w:szCs w:val="24"/>
              </w:rPr>
              <w:t>.</w:t>
            </w:r>
          </w:p>
          <w:p w14:paraId="762F8555" w14:textId="3BA179CD" w:rsidR="000B3FF7" w:rsidRPr="0056445F" w:rsidRDefault="000B3FF7" w:rsidP="000015B2">
            <w:pPr>
              <w:tabs>
                <w:tab w:val="left" w:pos="993"/>
              </w:tabs>
              <w:spacing w:line="240" w:lineRule="auto"/>
              <w:contextualSpacing/>
              <w:jc w:val="both"/>
              <w:rPr>
                <w:rFonts w:ascii="Liberation Sans" w:hAnsi="Liberation Sans" w:cs="Liberation Sans"/>
                <w:sz w:val="24"/>
                <w:szCs w:val="24"/>
              </w:rPr>
            </w:pPr>
            <w:r w:rsidRPr="0056445F">
              <w:rPr>
                <w:rFonts w:ascii="Liberation Sans" w:hAnsi="Liberation Sans" w:cs="Liberation Sans"/>
                <w:b/>
                <w:sz w:val="24"/>
                <w:szCs w:val="24"/>
              </w:rPr>
              <w:t>3. Проживание.</w:t>
            </w:r>
            <w:r w:rsidRPr="0056445F">
              <w:rPr>
                <w:rFonts w:ascii="Liberation Sans" w:hAnsi="Liberation Sans" w:cs="Liberation Sans"/>
                <w:sz w:val="24"/>
                <w:szCs w:val="24"/>
              </w:rPr>
              <w:t xml:space="preserve"> В стационарных 3-х этажных корпусах в капитальном исполнении с 3-6-ти местным размещением в комнатах, отвечающих санитарно-эпидемиологическим правилам, нормативам, противопожарным требованиям, из расчёта не менее 4 кв.м. на человека, в соответствии с возрастом. Раздельное </w:t>
            </w:r>
            <w:r w:rsidRPr="0056445F">
              <w:rPr>
                <w:rFonts w:ascii="Liberation Sans" w:hAnsi="Liberation Sans" w:cs="Liberation Sans"/>
                <w:sz w:val="24"/>
                <w:szCs w:val="24"/>
              </w:rPr>
              <w:lastRenderedPageBreak/>
              <w:t xml:space="preserve">проживание мальчиков и девочек. Удобства на этаже: душевые, санузлы, раковины, с обеспечением санитарно-гигиеническими принадлежностями (туалетная бумага, мыло). Обеспечивается подача горячей и холодной воды на постоянной основе. В комнате: 2-х ярусные кровати, непромокаемые </w:t>
            </w:r>
            <w:proofErr w:type="spellStart"/>
            <w:r w:rsidRPr="0056445F">
              <w:rPr>
                <w:rFonts w:ascii="Liberation Sans" w:hAnsi="Liberation Sans" w:cs="Liberation Sans"/>
                <w:sz w:val="24"/>
                <w:szCs w:val="24"/>
              </w:rPr>
              <w:t>топперы</w:t>
            </w:r>
            <w:proofErr w:type="spellEnd"/>
            <w:r w:rsidRPr="0056445F">
              <w:rPr>
                <w:rFonts w:ascii="Liberation Sans" w:hAnsi="Liberation Sans" w:cs="Liberation Sans"/>
                <w:sz w:val="24"/>
                <w:szCs w:val="24"/>
              </w:rPr>
              <w:t xml:space="preserve"> на матрасы, системы для хранения верхней одежды, индивидуальные </w:t>
            </w:r>
            <w:proofErr w:type="spellStart"/>
            <w:r w:rsidRPr="0056445F">
              <w:rPr>
                <w:rFonts w:ascii="Liberation Sans" w:hAnsi="Liberation Sans" w:cs="Liberation Sans"/>
                <w:sz w:val="24"/>
                <w:szCs w:val="24"/>
              </w:rPr>
              <w:t>подкроватные</w:t>
            </w:r>
            <w:proofErr w:type="spellEnd"/>
            <w:r w:rsidRPr="0056445F">
              <w:rPr>
                <w:rFonts w:ascii="Liberation Sans" w:hAnsi="Liberation Sans" w:cs="Liberation Sans"/>
                <w:sz w:val="24"/>
                <w:szCs w:val="24"/>
              </w:rPr>
              <w:t xml:space="preserve"> ящики, портьеры/шторы и тюль, комплекты постельного белья и полотенец (3 шт.: 90*50 см, 70*50 см, 90*50 см.) по количеству проживающих. Осуществление еженедельной смены постельного белья и комплектов полотенец, ежедневной влажной уборки комнат и мест общего пользования. Обеспечение соблюдения питьевого режима в жилых корпусах (наличие </w:t>
            </w:r>
            <w:r w:rsidRPr="0056445F">
              <w:rPr>
                <w:rFonts w:ascii="Liberation Sans" w:eastAsia="Calibri" w:hAnsi="Liberation Sans" w:cs="Liberation Sans"/>
                <w:sz w:val="24"/>
                <w:szCs w:val="24"/>
              </w:rPr>
              <w:t>кулеров</w:t>
            </w:r>
            <w:r w:rsidR="004053BD" w:rsidRPr="0056445F">
              <w:rPr>
                <w:rFonts w:ascii="Liberation Sans" w:eastAsia="Calibri" w:hAnsi="Liberation Sans" w:cs="Liberation Sans"/>
                <w:sz w:val="24"/>
                <w:szCs w:val="24"/>
              </w:rPr>
              <w:t>/</w:t>
            </w:r>
            <w:proofErr w:type="spellStart"/>
            <w:r w:rsidR="004053BD" w:rsidRPr="0056445F">
              <w:rPr>
                <w:rFonts w:ascii="Liberation Sans" w:eastAsia="Calibri" w:hAnsi="Liberation Sans" w:cs="Liberation Sans"/>
                <w:sz w:val="24"/>
                <w:szCs w:val="24"/>
              </w:rPr>
              <w:t>пурифайеров</w:t>
            </w:r>
            <w:proofErr w:type="spellEnd"/>
            <w:r w:rsidRPr="0056445F">
              <w:rPr>
                <w:rFonts w:ascii="Liberation Sans" w:eastAsia="Calibri" w:hAnsi="Liberation Sans" w:cs="Liberation Sans"/>
                <w:sz w:val="24"/>
                <w:szCs w:val="24"/>
              </w:rPr>
              <w:t xml:space="preserve"> – не менее </w:t>
            </w:r>
            <w:r w:rsidR="004053BD" w:rsidRPr="0056445F">
              <w:rPr>
                <w:rFonts w:ascii="Liberation Sans" w:eastAsia="Calibri" w:hAnsi="Liberation Sans" w:cs="Liberation Sans"/>
                <w:sz w:val="24"/>
                <w:szCs w:val="24"/>
              </w:rPr>
              <w:t>2</w:t>
            </w:r>
            <w:r w:rsidRPr="0056445F">
              <w:rPr>
                <w:rFonts w:ascii="Liberation Sans" w:eastAsia="Calibri" w:hAnsi="Liberation Sans" w:cs="Liberation Sans"/>
                <w:sz w:val="24"/>
                <w:szCs w:val="24"/>
              </w:rPr>
              <w:t xml:space="preserve"> шт. на корпус</w:t>
            </w:r>
            <w:r w:rsidRPr="0056445F">
              <w:rPr>
                <w:rFonts w:ascii="Liberation Sans" w:hAnsi="Liberation Sans" w:cs="Liberation Sans"/>
                <w:sz w:val="24"/>
                <w:szCs w:val="24"/>
              </w:rPr>
              <w:t>).</w:t>
            </w:r>
          </w:p>
          <w:p w14:paraId="76D3F7E8" w14:textId="77777777" w:rsidR="00DF20AC" w:rsidRPr="0056445F" w:rsidRDefault="00DF20AC" w:rsidP="00DF20AC">
            <w:pPr>
              <w:widowControl w:val="0"/>
              <w:tabs>
                <w:tab w:val="left" w:pos="57"/>
                <w:tab w:val="left" w:pos="567"/>
                <w:tab w:val="left" w:pos="709"/>
                <w:tab w:val="left" w:pos="1134"/>
                <w:tab w:val="left" w:pos="1276"/>
                <w:tab w:val="left" w:pos="1560"/>
                <w:tab w:val="left" w:pos="1985"/>
                <w:tab w:val="left" w:pos="2700"/>
              </w:tabs>
              <w:spacing w:after="0" w:line="240" w:lineRule="auto"/>
              <w:contextualSpacing/>
              <w:jc w:val="both"/>
              <w:rPr>
                <w:sz w:val="24"/>
                <w:szCs w:val="24"/>
              </w:rPr>
            </w:pPr>
            <w:r w:rsidRPr="0056445F">
              <w:rPr>
                <w:rFonts w:ascii="Liberation Sans" w:eastAsia="Arial" w:hAnsi="Liberation Sans" w:cs="Liberation Sans"/>
                <w:bCs/>
                <w:sz w:val="24"/>
                <w:szCs w:val="24"/>
              </w:rPr>
              <w:t>Спальный корпус должен быть оборудован автоматической пожарной сигнализацией, системой оповещения и управления эвакуацией при пожаре, укомплектован средствами пожаротушения, включая огнетушители. Огнетушители должны находиться на каждом этаже спального корпуса, пожарная сигнализация и датчики должны быть в исправном состоянии. Аварийные выходы должны быть всегда свободными, не захламленными и оборудованными специализированными знаками. На каждом этаже должны быть вывешены планы эвакуации при пожаре. Должна быть обеспечена система аварийного освещения.</w:t>
            </w:r>
          </w:p>
          <w:p w14:paraId="3CDA7D89" w14:textId="77777777" w:rsidR="00DF20AC" w:rsidRPr="0056445F" w:rsidRDefault="00DF20AC" w:rsidP="00DF20AC">
            <w:pPr>
              <w:widowControl w:val="0"/>
              <w:tabs>
                <w:tab w:val="left" w:pos="57"/>
                <w:tab w:val="left" w:pos="567"/>
                <w:tab w:val="left" w:pos="709"/>
                <w:tab w:val="left" w:pos="1134"/>
                <w:tab w:val="left" w:pos="1276"/>
                <w:tab w:val="left" w:pos="1560"/>
                <w:tab w:val="left" w:pos="1985"/>
                <w:tab w:val="left" w:pos="2700"/>
              </w:tabs>
              <w:spacing w:after="0" w:line="240" w:lineRule="auto"/>
              <w:contextualSpacing/>
              <w:jc w:val="both"/>
              <w:rPr>
                <w:sz w:val="24"/>
                <w:szCs w:val="24"/>
              </w:rPr>
            </w:pPr>
            <w:r w:rsidRPr="0056445F">
              <w:rPr>
                <w:rFonts w:ascii="Liberation Sans" w:eastAsia="Arial" w:hAnsi="Liberation Sans" w:cs="Liberation Sans"/>
                <w:bCs/>
                <w:sz w:val="24"/>
                <w:szCs w:val="24"/>
              </w:rPr>
              <w:t>Подача горячей и холодной воды в спальных корпусах должна быть круглосуточной и бесперебойной. В случае отключения водоснабжения должна быть предусмотрена аварийная бесперебойная подача холодной и горячей воды в каждом санитарном узле спального корпуса.</w:t>
            </w:r>
          </w:p>
          <w:p w14:paraId="250ECD28" w14:textId="77777777" w:rsidR="00DF20AC" w:rsidRPr="0056445F" w:rsidRDefault="00DF20AC" w:rsidP="00DF20AC">
            <w:pPr>
              <w:widowControl w:val="0"/>
              <w:tabs>
                <w:tab w:val="left" w:pos="57"/>
                <w:tab w:val="left" w:pos="567"/>
                <w:tab w:val="left" w:pos="709"/>
                <w:tab w:val="left" w:pos="1134"/>
                <w:tab w:val="left" w:pos="1276"/>
                <w:tab w:val="left" w:pos="1560"/>
                <w:tab w:val="left" w:pos="1985"/>
                <w:tab w:val="left" w:pos="2700"/>
              </w:tabs>
              <w:spacing w:after="0" w:line="240" w:lineRule="auto"/>
              <w:contextualSpacing/>
              <w:jc w:val="both"/>
              <w:rPr>
                <w:sz w:val="24"/>
                <w:szCs w:val="24"/>
              </w:rPr>
            </w:pPr>
            <w:r w:rsidRPr="0056445F">
              <w:rPr>
                <w:rFonts w:ascii="Liberation Sans" w:eastAsia="Arial" w:hAnsi="Liberation Sans" w:cs="Liberation Sans"/>
                <w:bCs/>
                <w:sz w:val="24"/>
                <w:szCs w:val="24"/>
              </w:rPr>
              <w:t>Потолки и стены всех помещений спального корпуса должны быть гладкими, без нарушения целостности, признаков поражения грибком и иметь отделку, допускающую уборку влажным способом и дезинфекцию.</w:t>
            </w:r>
          </w:p>
          <w:p w14:paraId="43E14FF2" w14:textId="77777777" w:rsidR="00DF20AC" w:rsidRPr="0056445F" w:rsidRDefault="00DF20AC" w:rsidP="00DF20AC">
            <w:pPr>
              <w:widowControl w:val="0"/>
              <w:tabs>
                <w:tab w:val="left" w:pos="57"/>
                <w:tab w:val="left" w:pos="567"/>
                <w:tab w:val="left" w:pos="709"/>
                <w:tab w:val="left" w:pos="1134"/>
                <w:tab w:val="left" w:pos="1276"/>
                <w:tab w:val="left" w:pos="1560"/>
                <w:tab w:val="left" w:pos="1985"/>
                <w:tab w:val="left" w:pos="2700"/>
              </w:tabs>
              <w:spacing w:after="0" w:line="240" w:lineRule="auto"/>
              <w:contextualSpacing/>
              <w:jc w:val="both"/>
              <w:rPr>
                <w:sz w:val="24"/>
                <w:szCs w:val="24"/>
              </w:rPr>
            </w:pPr>
            <w:r w:rsidRPr="0056445F">
              <w:rPr>
                <w:rFonts w:ascii="Liberation Sans" w:eastAsia="Arial" w:hAnsi="Liberation Sans" w:cs="Liberation Sans"/>
                <w:bCs/>
                <w:sz w:val="24"/>
                <w:szCs w:val="24"/>
              </w:rPr>
              <w:t>Полы во всех помещениях спального корпуса должны иметь цельное покрытие (ламинат, линолеум, ковролин, плитка и др.) без повреждений. В случае использования плиточного покрытия поверхность плитки должна быть шероховатой, не допускающей скольжения.</w:t>
            </w:r>
          </w:p>
          <w:p w14:paraId="35C4DDA4" w14:textId="77777777" w:rsidR="00DF20AC" w:rsidRPr="0056445F" w:rsidRDefault="00DF20AC" w:rsidP="00DF20AC">
            <w:pPr>
              <w:widowControl w:val="0"/>
              <w:tabs>
                <w:tab w:val="left" w:pos="57"/>
                <w:tab w:val="left" w:pos="567"/>
                <w:tab w:val="left" w:pos="709"/>
                <w:tab w:val="left" w:pos="1134"/>
                <w:tab w:val="left" w:pos="1276"/>
                <w:tab w:val="left" w:pos="1560"/>
                <w:tab w:val="left" w:pos="1985"/>
                <w:tab w:val="left" w:pos="2700"/>
              </w:tabs>
              <w:spacing w:after="0" w:line="240" w:lineRule="auto"/>
              <w:contextualSpacing/>
              <w:jc w:val="both"/>
              <w:rPr>
                <w:sz w:val="24"/>
                <w:szCs w:val="24"/>
              </w:rPr>
            </w:pPr>
            <w:r w:rsidRPr="0056445F">
              <w:rPr>
                <w:rFonts w:ascii="Liberation Sans" w:eastAsia="Arial" w:hAnsi="Liberation Sans" w:cs="Liberation Sans"/>
                <w:bCs/>
                <w:sz w:val="24"/>
                <w:szCs w:val="24"/>
              </w:rPr>
              <w:t>В спальных корпусах должно быть обеспечено искусственное освещения согласно требованиям:</w:t>
            </w:r>
          </w:p>
          <w:p w14:paraId="5C77B78A" w14:textId="77777777" w:rsidR="00DF20AC" w:rsidRPr="0056445F" w:rsidRDefault="00DF20AC" w:rsidP="00DF20AC">
            <w:pPr>
              <w:widowControl w:val="0"/>
              <w:tabs>
                <w:tab w:val="left" w:pos="57"/>
                <w:tab w:val="left" w:pos="567"/>
                <w:tab w:val="left" w:pos="709"/>
                <w:tab w:val="left" w:pos="1134"/>
                <w:tab w:val="left" w:pos="1276"/>
                <w:tab w:val="left" w:pos="1560"/>
                <w:tab w:val="left" w:pos="1985"/>
                <w:tab w:val="left" w:pos="2700"/>
              </w:tabs>
              <w:spacing w:after="0" w:line="240" w:lineRule="auto"/>
              <w:contextualSpacing/>
              <w:jc w:val="both"/>
              <w:rPr>
                <w:sz w:val="24"/>
                <w:szCs w:val="24"/>
              </w:rPr>
            </w:pPr>
            <w:r w:rsidRPr="0056445F">
              <w:rPr>
                <w:rFonts w:ascii="Liberation Sans" w:eastAsia="Arial" w:hAnsi="Liberation Sans" w:cs="Liberation Sans"/>
                <w:bCs/>
                <w:sz w:val="24"/>
                <w:szCs w:val="24"/>
              </w:rPr>
              <w:t>а) В качестве источников искусственного освещения должны применяться люминесцентные лампы или лампы с аналогичными светотехническими характеристиками со светорассеивающей арматурой. Не должны использоваться в 1 (одном) помещении в качестве общего освещения одновременно лампы разного типа.</w:t>
            </w:r>
          </w:p>
          <w:p w14:paraId="77C9169A" w14:textId="77777777" w:rsidR="00DF20AC" w:rsidRPr="0056445F" w:rsidRDefault="00DF20AC" w:rsidP="00DF20AC">
            <w:pPr>
              <w:widowControl w:val="0"/>
              <w:tabs>
                <w:tab w:val="left" w:pos="57"/>
                <w:tab w:val="left" w:pos="567"/>
                <w:tab w:val="left" w:pos="709"/>
                <w:tab w:val="left" w:pos="1134"/>
                <w:tab w:val="left" w:pos="1276"/>
                <w:tab w:val="left" w:pos="1560"/>
                <w:tab w:val="left" w:pos="1985"/>
                <w:tab w:val="left" w:pos="2700"/>
              </w:tabs>
              <w:spacing w:after="0" w:line="240" w:lineRule="auto"/>
              <w:contextualSpacing/>
              <w:jc w:val="both"/>
              <w:rPr>
                <w:sz w:val="24"/>
                <w:szCs w:val="24"/>
              </w:rPr>
            </w:pPr>
            <w:r w:rsidRPr="0056445F">
              <w:rPr>
                <w:rFonts w:ascii="Liberation Sans" w:eastAsia="Arial" w:hAnsi="Liberation Sans" w:cs="Liberation Sans"/>
                <w:bCs/>
                <w:sz w:val="24"/>
                <w:szCs w:val="24"/>
              </w:rPr>
              <w:t>б) Хранение неисправных ртутьсодержащих ламп должно осуществляться в специальных контейнерах и оборудованных местах. Неисправные ртутьсодержащие лампы утилизируются с соблюдением требований по обращению с ртутьсодержащими отходами.</w:t>
            </w:r>
          </w:p>
          <w:p w14:paraId="7874FA3E" w14:textId="77777777" w:rsidR="00DF20AC" w:rsidRPr="0056445F" w:rsidRDefault="00DF20AC" w:rsidP="00DF20AC">
            <w:pPr>
              <w:widowControl w:val="0"/>
              <w:tabs>
                <w:tab w:val="left" w:pos="57"/>
                <w:tab w:val="left" w:pos="567"/>
                <w:tab w:val="left" w:pos="709"/>
                <w:tab w:val="left" w:pos="1134"/>
                <w:tab w:val="left" w:pos="1276"/>
                <w:tab w:val="left" w:pos="1560"/>
                <w:tab w:val="left" w:pos="1985"/>
                <w:tab w:val="left" w:pos="2700"/>
              </w:tabs>
              <w:spacing w:after="0" w:line="240" w:lineRule="auto"/>
              <w:contextualSpacing/>
              <w:jc w:val="both"/>
              <w:rPr>
                <w:sz w:val="24"/>
                <w:szCs w:val="24"/>
              </w:rPr>
            </w:pPr>
            <w:r w:rsidRPr="0056445F">
              <w:rPr>
                <w:rFonts w:ascii="Liberation Sans" w:eastAsia="Arial" w:hAnsi="Liberation Sans" w:cs="Liberation Sans"/>
                <w:bCs/>
                <w:sz w:val="24"/>
                <w:szCs w:val="24"/>
              </w:rPr>
              <w:t>в) В спальных корпусах должно быть оборудовано автономное дежурное (ночное) освещение.</w:t>
            </w:r>
          </w:p>
          <w:p w14:paraId="3AB116BB" w14:textId="77777777" w:rsidR="00DF20AC" w:rsidRPr="0056445F" w:rsidRDefault="00DF20AC" w:rsidP="00DF20AC">
            <w:pPr>
              <w:widowControl w:val="0"/>
              <w:tabs>
                <w:tab w:val="left" w:pos="57"/>
                <w:tab w:val="left" w:pos="567"/>
                <w:tab w:val="left" w:pos="709"/>
                <w:tab w:val="left" w:pos="1134"/>
                <w:tab w:val="left" w:pos="1276"/>
                <w:tab w:val="left" w:pos="1560"/>
                <w:tab w:val="left" w:pos="1985"/>
                <w:tab w:val="left" w:pos="2700"/>
              </w:tabs>
              <w:spacing w:after="0" w:line="240" w:lineRule="auto"/>
              <w:contextualSpacing/>
              <w:jc w:val="both"/>
              <w:rPr>
                <w:sz w:val="24"/>
                <w:szCs w:val="24"/>
              </w:rPr>
            </w:pPr>
            <w:r w:rsidRPr="0056445F">
              <w:rPr>
                <w:rFonts w:ascii="Liberation Sans" w:eastAsia="Arial" w:hAnsi="Liberation Sans" w:cs="Liberation Sans"/>
                <w:bCs/>
                <w:sz w:val="24"/>
                <w:szCs w:val="24"/>
              </w:rPr>
              <w:t>г) Проводка, кабели в спальных корпусах должны находиться в специальных коробах.</w:t>
            </w:r>
          </w:p>
          <w:p w14:paraId="36C1E7AA" w14:textId="77777777" w:rsidR="00DF20AC" w:rsidRPr="0056445F" w:rsidRDefault="00DF20AC" w:rsidP="00DF20AC">
            <w:pPr>
              <w:widowControl w:val="0"/>
              <w:tabs>
                <w:tab w:val="left" w:pos="57"/>
                <w:tab w:val="left" w:pos="567"/>
                <w:tab w:val="left" w:pos="709"/>
                <w:tab w:val="left" w:pos="1134"/>
                <w:tab w:val="left" w:pos="1276"/>
                <w:tab w:val="left" w:pos="1560"/>
                <w:tab w:val="left" w:pos="1985"/>
                <w:tab w:val="left" w:pos="2700"/>
              </w:tabs>
              <w:spacing w:after="0" w:line="240" w:lineRule="auto"/>
              <w:contextualSpacing/>
              <w:jc w:val="both"/>
              <w:rPr>
                <w:sz w:val="24"/>
                <w:szCs w:val="24"/>
              </w:rPr>
            </w:pPr>
            <w:r w:rsidRPr="0056445F">
              <w:rPr>
                <w:rFonts w:ascii="Liberation Sans" w:eastAsia="Arial" w:hAnsi="Liberation Sans" w:cs="Liberation Sans"/>
                <w:bCs/>
                <w:sz w:val="24"/>
                <w:szCs w:val="24"/>
              </w:rPr>
              <w:t>Доступ к техническим шкафам, щиткам, а также к подвальным, чердачным и складским помещениям спального корпуса должен быть закрыт.</w:t>
            </w:r>
          </w:p>
          <w:p w14:paraId="47E13588" w14:textId="77777777" w:rsidR="00DF20AC" w:rsidRPr="0056445F" w:rsidRDefault="00DF20AC" w:rsidP="00DF20AC">
            <w:pPr>
              <w:widowControl w:val="0"/>
              <w:tabs>
                <w:tab w:val="left" w:pos="57"/>
                <w:tab w:val="left" w:pos="567"/>
                <w:tab w:val="left" w:pos="709"/>
                <w:tab w:val="left" w:pos="1134"/>
                <w:tab w:val="left" w:pos="1276"/>
                <w:tab w:val="left" w:pos="1560"/>
                <w:tab w:val="left" w:pos="1985"/>
                <w:tab w:val="left" w:pos="2700"/>
              </w:tabs>
              <w:spacing w:after="0" w:line="240" w:lineRule="auto"/>
              <w:contextualSpacing/>
              <w:jc w:val="both"/>
              <w:rPr>
                <w:sz w:val="24"/>
                <w:szCs w:val="24"/>
              </w:rPr>
            </w:pPr>
            <w:r w:rsidRPr="0056445F">
              <w:rPr>
                <w:rFonts w:ascii="Liberation Sans" w:eastAsia="Arial" w:hAnsi="Liberation Sans" w:cs="Liberation Sans"/>
                <w:bCs/>
                <w:sz w:val="24"/>
                <w:szCs w:val="24"/>
              </w:rPr>
              <w:t xml:space="preserve">Мебель, расположенная во всех помещениях спального корпуса, должна иметь ровное покрытие (без повреждений и нарушений целостности декоративного покрытия), позволяющее проводить влажную уборку с применением дезинфицирующих средств. Не допускаются </w:t>
            </w:r>
            <w:proofErr w:type="spellStart"/>
            <w:r w:rsidRPr="0056445F">
              <w:rPr>
                <w:rFonts w:ascii="Liberation Sans" w:eastAsia="Arial" w:hAnsi="Liberation Sans" w:cs="Liberation Sans"/>
                <w:bCs/>
                <w:sz w:val="24"/>
                <w:szCs w:val="24"/>
              </w:rPr>
              <w:t>вандальные</w:t>
            </w:r>
            <w:proofErr w:type="spellEnd"/>
            <w:r w:rsidRPr="0056445F">
              <w:rPr>
                <w:rFonts w:ascii="Liberation Sans" w:eastAsia="Arial" w:hAnsi="Liberation Sans" w:cs="Liberation Sans"/>
                <w:bCs/>
                <w:sz w:val="24"/>
                <w:szCs w:val="24"/>
              </w:rPr>
              <w:t xml:space="preserve"> надписи.</w:t>
            </w:r>
          </w:p>
          <w:p w14:paraId="25CF74E7" w14:textId="77777777" w:rsidR="00DF20AC" w:rsidRPr="0056445F" w:rsidRDefault="00DF20AC" w:rsidP="00DF20AC">
            <w:pPr>
              <w:widowControl w:val="0"/>
              <w:tabs>
                <w:tab w:val="left" w:pos="57"/>
                <w:tab w:val="left" w:pos="567"/>
                <w:tab w:val="left" w:pos="709"/>
                <w:tab w:val="left" w:pos="1134"/>
                <w:tab w:val="left" w:pos="1276"/>
                <w:tab w:val="left" w:pos="1560"/>
                <w:tab w:val="left" w:pos="1985"/>
                <w:tab w:val="left" w:pos="2700"/>
              </w:tabs>
              <w:spacing w:after="0" w:line="240" w:lineRule="auto"/>
              <w:contextualSpacing/>
              <w:jc w:val="both"/>
              <w:rPr>
                <w:sz w:val="24"/>
                <w:szCs w:val="24"/>
              </w:rPr>
            </w:pPr>
            <w:r w:rsidRPr="0056445F">
              <w:rPr>
                <w:rFonts w:ascii="Liberation Sans" w:eastAsia="Arial" w:hAnsi="Liberation Sans" w:cs="Liberation Sans"/>
                <w:bCs/>
                <w:sz w:val="24"/>
                <w:szCs w:val="24"/>
              </w:rPr>
              <w:t xml:space="preserve">Допускается устройство санитарных узлов (далее-санузел) следующих типов: раздельный (туалетная и душевая комната) и/или совмещенный (душ, умывальник, </w:t>
            </w:r>
            <w:r w:rsidRPr="0056445F">
              <w:rPr>
                <w:rFonts w:ascii="Liberation Sans" w:eastAsia="Arial" w:hAnsi="Liberation Sans" w:cs="Liberation Sans"/>
                <w:bCs/>
                <w:sz w:val="24"/>
                <w:szCs w:val="24"/>
              </w:rPr>
              <w:lastRenderedPageBreak/>
              <w:t>унитаз).</w:t>
            </w:r>
          </w:p>
          <w:p w14:paraId="22C49B3C" w14:textId="77777777" w:rsidR="00DF20AC" w:rsidRPr="0056445F" w:rsidRDefault="00DF20AC" w:rsidP="00DF20AC">
            <w:pPr>
              <w:widowControl w:val="0"/>
              <w:tabs>
                <w:tab w:val="left" w:pos="57"/>
                <w:tab w:val="left" w:pos="567"/>
                <w:tab w:val="left" w:pos="709"/>
                <w:tab w:val="left" w:pos="1134"/>
                <w:tab w:val="left" w:pos="1276"/>
                <w:tab w:val="left" w:pos="1560"/>
                <w:tab w:val="left" w:pos="1985"/>
                <w:tab w:val="left" w:pos="2700"/>
              </w:tabs>
              <w:spacing w:after="0" w:line="240" w:lineRule="auto"/>
              <w:contextualSpacing/>
              <w:jc w:val="both"/>
              <w:rPr>
                <w:sz w:val="24"/>
                <w:szCs w:val="24"/>
              </w:rPr>
            </w:pPr>
            <w:r w:rsidRPr="0056445F">
              <w:rPr>
                <w:rFonts w:ascii="Liberation Sans" w:eastAsia="Arial" w:hAnsi="Liberation Sans" w:cs="Liberation Sans"/>
                <w:bCs/>
                <w:sz w:val="24"/>
                <w:szCs w:val="24"/>
              </w:rPr>
              <w:t>Санитарная техника в санузлах (раковина, унитаз и т.д.) должна быть в исправном состоянии (без следов ржавчины, грибка, солевых отложений, сколов, потеков и других дефектов, а также без острых углов). Санузел должен быть оснащен: мусорным ведром со сменными пакетами, держателем для туалетной бумаги, туалетной бумагой, ершиком, мылом гипоаллергенным в мыльнице и (или) диспенсерами с гипоаллергенным жидким мылом, крючками для размещения личных вещей Отдыхающих и безопасным зеркалом (здесь и далее – зеркалом, осколки которого не рассыпаются при механическом повреждении). В случае, предусмотренном действующим законодательством Российской Федерации, в санузлах должны быть установлены дозаторы с антисептическими средствами для обработки рук. Туалетная бумага, жидкое мыло и/или мыло в индивидуальной упаковке, антисептик должны быть в наличии постоянно. Желательно наличие гигиенических салфеток для протирания сидений унитаза или одноразовых бумажных накладок.</w:t>
            </w:r>
          </w:p>
          <w:p w14:paraId="0D0EE21B" w14:textId="77777777" w:rsidR="00DF20AC" w:rsidRPr="0056445F" w:rsidRDefault="00DF20AC" w:rsidP="00DF20AC">
            <w:pPr>
              <w:widowControl w:val="0"/>
              <w:tabs>
                <w:tab w:val="left" w:pos="57"/>
                <w:tab w:val="left" w:pos="567"/>
                <w:tab w:val="left" w:pos="709"/>
                <w:tab w:val="left" w:pos="1134"/>
                <w:tab w:val="left" w:pos="1276"/>
                <w:tab w:val="left" w:pos="1560"/>
                <w:tab w:val="left" w:pos="1985"/>
                <w:tab w:val="left" w:pos="2700"/>
              </w:tabs>
              <w:spacing w:after="0" w:line="240" w:lineRule="auto"/>
              <w:contextualSpacing/>
              <w:jc w:val="both"/>
              <w:rPr>
                <w:sz w:val="24"/>
                <w:szCs w:val="24"/>
              </w:rPr>
            </w:pPr>
            <w:r w:rsidRPr="0056445F">
              <w:rPr>
                <w:rFonts w:ascii="Liberation Sans" w:eastAsia="Arial" w:hAnsi="Liberation Sans" w:cs="Liberation Sans"/>
                <w:bCs/>
                <w:sz w:val="24"/>
                <w:szCs w:val="24"/>
              </w:rPr>
              <w:t>Унитазы должны быть оборудованы сиденьями, которые позволяют проводить ежедневную влажную уборку с применением моющих и дезинфицирующих средств.</w:t>
            </w:r>
          </w:p>
          <w:p w14:paraId="0F04DBFC" w14:textId="77777777" w:rsidR="00DF20AC" w:rsidRPr="0056445F" w:rsidRDefault="00DF20AC" w:rsidP="00DF20AC">
            <w:pPr>
              <w:widowControl w:val="0"/>
              <w:tabs>
                <w:tab w:val="left" w:pos="57"/>
                <w:tab w:val="left" w:pos="567"/>
                <w:tab w:val="left" w:pos="709"/>
                <w:tab w:val="left" w:pos="1134"/>
                <w:tab w:val="left" w:pos="1276"/>
                <w:tab w:val="left" w:pos="1560"/>
                <w:tab w:val="left" w:pos="1985"/>
                <w:tab w:val="left" w:pos="2700"/>
              </w:tabs>
              <w:spacing w:after="0" w:line="240" w:lineRule="auto"/>
              <w:contextualSpacing/>
              <w:jc w:val="both"/>
              <w:rPr>
                <w:sz w:val="24"/>
                <w:szCs w:val="24"/>
              </w:rPr>
            </w:pPr>
            <w:r w:rsidRPr="0056445F">
              <w:rPr>
                <w:rFonts w:ascii="Liberation Sans" w:eastAsia="Arial" w:hAnsi="Liberation Sans" w:cs="Liberation Sans"/>
                <w:bCs/>
                <w:sz w:val="24"/>
                <w:szCs w:val="24"/>
              </w:rPr>
              <w:t>Для удобства использования душевых и туалетных комнат желательно оборудовать их системой принудительной вентиляции.</w:t>
            </w:r>
          </w:p>
          <w:p w14:paraId="48781289" w14:textId="77777777" w:rsidR="00DF20AC" w:rsidRPr="0056445F" w:rsidRDefault="00DF20AC" w:rsidP="00DF20AC">
            <w:pPr>
              <w:widowControl w:val="0"/>
              <w:tabs>
                <w:tab w:val="left" w:pos="57"/>
                <w:tab w:val="left" w:pos="567"/>
                <w:tab w:val="left" w:pos="709"/>
                <w:tab w:val="left" w:pos="1134"/>
                <w:tab w:val="left" w:pos="1276"/>
                <w:tab w:val="left" w:pos="1560"/>
                <w:tab w:val="left" w:pos="1985"/>
                <w:tab w:val="left" w:pos="2700"/>
              </w:tabs>
              <w:spacing w:after="0" w:line="240" w:lineRule="auto"/>
              <w:contextualSpacing/>
              <w:jc w:val="both"/>
              <w:rPr>
                <w:sz w:val="24"/>
                <w:szCs w:val="24"/>
              </w:rPr>
            </w:pPr>
            <w:r w:rsidRPr="0056445F">
              <w:rPr>
                <w:rFonts w:ascii="Liberation Sans" w:eastAsia="Arial" w:hAnsi="Liberation Sans" w:cs="Liberation Sans"/>
                <w:bCs/>
                <w:sz w:val="24"/>
                <w:szCs w:val="24"/>
              </w:rPr>
              <w:t>При наличии в туалетной и душевой комнатах нескольких унитазов и душевых рожков должны быть</w:t>
            </w:r>
            <w:r w:rsidRPr="0056445F">
              <w:rPr>
                <w:rFonts w:ascii="Liberation Sans" w:hAnsi="Liberation Sans" w:cs="Liberation Sans"/>
                <w:sz w:val="24"/>
                <w:szCs w:val="24"/>
              </w:rPr>
              <w:t xml:space="preserve"> </w:t>
            </w:r>
            <w:r w:rsidRPr="0056445F">
              <w:rPr>
                <w:rFonts w:ascii="Liberation Sans" w:eastAsia="Arial" w:hAnsi="Liberation Sans" w:cs="Liberation Sans"/>
                <w:bCs/>
                <w:sz w:val="24"/>
                <w:szCs w:val="24"/>
              </w:rPr>
              <w:t>оборудованы отдельные кабинки, оснащенные дверцами.</w:t>
            </w:r>
          </w:p>
          <w:p w14:paraId="416BF041" w14:textId="77777777" w:rsidR="00DF20AC" w:rsidRPr="0056445F" w:rsidRDefault="00DF20AC" w:rsidP="00DF20AC">
            <w:pPr>
              <w:widowControl w:val="0"/>
              <w:tabs>
                <w:tab w:val="left" w:pos="57"/>
                <w:tab w:val="left" w:pos="567"/>
                <w:tab w:val="left" w:pos="709"/>
                <w:tab w:val="left" w:pos="1134"/>
                <w:tab w:val="left" w:pos="1276"/>
                <w:tab w:val="left" w:pos="1560"/>
                <w:tab w:val="left" w:pos="1985"/>
                <w:tab w:val="left" w:pos="2700"/>
              </w:tabs>
              <w:spacing w:after="0" w:line="240" w:lineRule="auto"/>
              <w:contextualSpacing/>
              <w:jc w:val="both"/>
              <w:rPr>
                <w:sz w:val="24"/>
                <w:szCs w:val="24"/>
              </w:rPr>
            </w:pPr>
            <w:r w:rsidRPr="0056445F">
              <w:rPr>
                <w:rFonts w:ascii="Liberation Sans" w:eastAsia="Arial" w:hAnsi="Liberation Sans" w:cs="Liberation Sans"/>
                <w:bCs/>
                <w:sz w:val="24"/>
                <w:szCs w:val="24"/>
              </w:rPr>
              <w:t>Душевая комната должна быть оборудована:</w:t>
            </w:r>
          </w:p>
          <w:p w14:paraId="64ECC953" w14:textId="77777777" w:rsidR="00DF20AC" w:rsidRPr="0056445F" w:rsidRDefault="00DF20AC" w:rsidP="00DF20AC">
            <w:pPr>
              <w:widowControl w:val="0"/>
              <w:tabs>
                <w:tab w:val="left" w:pos="57"/>
                <w:tab w:val="left" w:pos="567"/>
                <w:tab w:val="left" w:pos="709"/>
                <w:tab w:val="left" w:pos="1134"/>
                <w:tab w:val="left" w:pos="1276"/>
                <w:tab w:val="left" w:pos="1560"/>
                <w:tab w:val="left" w:pos="1985"/>
                <w:tab w:val="left" w:pos="2700"/>
              </w:tabs>
              <w:spacing w:after="0" w:line="240" w:lineRule="auto"/>
              <w:contextualSpacing/>
              <w:jc w:val="both"/>
              <w:rPr>
                <w:sz w:val="24"/>
                <w:szCs w:val="24"/>
              </w:rPr>
            </w:pPr>
            <w:r w:rsidRPr="0056445F">
              <w:rPr>
                <w:rFonts w:ascii="Liberation Sans" w:eastAsia="Arial" w:hAnsi="Liberation Sans" w:cs="Liberation Sans"/>
                <w:bCs/>
                <w:sz w:val="24"/>
                <w:szCs w:val="24"/>
              </w:rPr>
              <w:t>а) Иметь душевой трап и занавеску.</w:t>
            </w:r>
          </w:p>
          <w:p w14:paraId="6AF45B94" w14:textId="77777777" w:rsidR="00DF20AC" w:rsidRPr="0056445F" w:rsidRDefault="00DF20AC" w:rsidP="00DF20AC">
            <w:pPr>
              <w:widowControl w:val="0"/>
              <w:tabs>
                <w:tab w:val="left" w:pos="57"/>
                <w:tab w:val="left" w:pos="567"/>
                <w:tab w:val="left" w:pos="709"/>
                <w:tab w:val="left" w:pos="1134"/>
                <w:tab w:val="left" w:pos="1276"/>
                <w:tab w:val="left" w:pos="1560"/>
                <w:tab w:val="left" w:pos="1985"/>
                <w:tab w:val="left" w:pos="2700"/>
              </w:tabs>
              <w:spacing w:after="0" w:line="240" w:lineRule="auto"/>
              <w:contextualSpacing/>
              <w:jc w:val="both"/>
              <w:rPr>
                <w:sz w:val="24"/>
                <w:szCs w:val="24"/>
              </w:rPr>
            </w:pPr>
            <w:r w:rsidRPr="0056445F">
              <w:rPr>
                <w:rFonts w:ascii="Liberation Sans" w:eastAsia="Arial" w:hAnsi="Liberation Sans" w:cs="Liberation Sans"/>
                <w:bCs/>
                <w:sz w:val="24"/>
                <w:szCs w:val="24"/>
              </w:rPr>
              <w:t>б) </w:t>
            </w:r>
            <w:proofErr w:type="spellStart"/>
            <w:r w:rsidRPr="0056445F">
              <w:rPr>
                <w:rFonts w:ascii="Liberation Sans" w:eastAsia="Arial" w:hAnsi="Liberation Sans" w:cs="Liberation Sans"/>
                <w:bCs/>
                <w:sz w:val="24"/>
                <w:szCs w:val="24"/>
              </w:rPr>
              <w:t>Антискользящим</w:t>
            </w:r>
            <w:proofErr w:type="spellEnd"/>
            <w:r w:rsidRPr="0056445F">
              <w:rPr>
                <w:rFonts w:ascii="Liberation Sans" w:eastAsia="Arial" w:hAnsi="Liberation Sans" w:cs="Liberation Sans"/>
                <w:bCs/>
                <w:sz w:val="24"/>
                <w:szCs w:val="24"/>
              </w:rPr>
              <w:t xml:space="preserve"> покрытием или </w:t>
            </w:r>
            <w:proofErr w:type="spellStart"/>
            <w:r w:rsidRPr="0056445F">
              <w:rPr>
                <w:rFonts w:ascii="Liberation Sans" w:eastAsia="Arial" w:hAnsi="Liberation Sans" w:cs="Liberation Sans"/>
                <w:bCs/>
                <w:sz w:val="24"/>
                <w:szCs w:val="24"/>
              </w:rPr>
              <w:t>антискользящими</w:t>
            </w:r>
            <w:proofErr w:type="spellEnd"/>
            <w:r w:rsidRPr="0056445F">
              <w:rPr>
                <w:rFonts w:ascii="Liberation Sans" w:eastAsia="Arial" w:hAnsi="Liberation Sans" w:cs="Liberation Sans"/>
                <w:bCs/>
                <w:sz w:val="24"/>
                <w:szCs w:val="24"/>
              </w:rPr>
              <w:t xml:space="preserve"> ковриками (не допускается применение железного </w:t>
            </w:r>
            <w:proofErr w:type="spellStart"/>
            <w:r w:rsidRPr="0056445F">
              <w:rPr>
                <w:rFonts w:ascii="Liberation Sans" w:eastAsia="Arial" w:hAnsi="Liberation Sans" w:cs="Liberation Sans"/>
                <w:bCs/>
                <w:sz w:val="24"/>
                <w:szCs w:val="24"/>
              </w:rPr>
              <w:t>антискользящего</w:t>
            </w:r>
            <w:proofErr w:type="spellEnd"/>
            <w:r w:rsidRPr="0056445F">
              <w:rPr>
                <w:rFonts w:ascii="Liberation Sans" w:eastAsia="Arial" w:hAnsi="Liberation Sans" w:cs="Liberation Sans"/>
                <w:bCs/>
                <w:sz w:val="24"/>
                <w:szCs w:val="24"/>
              </w:rPr>
              <w:t xml:space="preserve"> напольного покрытия).</w:t>
            </w:r>
          </w:p>
          <w:p w14:paraId="3B6A2238" w14:textId="77777777" w:rsidR="00DF20AC" w:rsidRPr="0056445F" w:rsidRDefault="00DF20AC" w:rsidP="00DF20AC">
            <w:pPr>
              <w:widowControl w:val="0"/>
              <w:tabs>
                <w:tab w:val="left" w:pos="57"/>
                <w:tab w:val="left" w:pos="567"/>
                <w:tab w:val="left" w:pos="709"/>
                <w:tab w:val="left" w:pos="1134"/>
                <w:tab w:val="left" w:pos="1276"/>
                <w:tab w:val="left" w:pos="1560"/>
                <w:tab w:val="left" w:pos="1985"/>
                <w:tab w:val="left" w:pos="2700"/>
              </w:tabs>
              <w:spacing w:after="0" w:line="240" w:lineRule="auto"/>
              <w:contextualSpacing/>
              <w:jc w:val="both"/>
              <w:rPr>
                <w:sz w:val="24"/>
                <w:szCs w:val="24"/>
              </w:rPr>
            </w:pPr>
            <w:r w:rsidRPr="0056445F">
              <w:rPr>
                <w:rFonts w:ascii="Liberation Sans" w:eastAsia="Arial" w:hAnsi="Liberation Sans" w:cs="Liberation Sans"/>
                <w:bCs/>
                <w:sz w:val="24"/>
                <w:szCs w:val="24"/>
              </w:rPr>
              <w:t>в) Крючками для размещения личных вещей.</w:t>
            </w:r>
          </w:p>
          <w:p w14:paraId="71AF9615" w14:textId="77777777" w:rsidR="00DF20AC" w:rsidRPr="0056445F" w:rsidRDefault="00DF20AC" w:rsidP="00DF20AC">
            <w:pPr>
              <w:widowControl w:val="0"/>
              <w:tabs>
                <w:tab w:val="left" w:pos="57"/>
                <w:tab w:val="left" w:pos="567"/>
                <w:tab w:val="left" w:pos="709"/>
                <w:tab w:val="left" w:pos="1134"/>
                <w:tab w:val="left" w:pos="1276"/>
                <w:tab w:val="left" w:pos="1560"/>
                <w:tab w:val="left" w:pos="1985"/>
                <w:tab w:val="left" w:pos="2700"/>
              </w:tabs>
              <w:spacing w:after="0" w:line="240" w:lineRule="auto"/>
              <w:contextualSpacing/>
              <w:jc w:val="both"/>
              <w:rPr>
                <w:sz w:val="24"/>
                <w:szCs w:val="24"/>
              </w:rPr>
            </w:pPr>
            <w:r w:rsidRPr="0056445F">
              <w:rPr>
                <w:rFonts w:ascii="Liberation Sans" w:eastAsia="Arial" w:hAnsi="Liberation Sans" w:cs="Liberation Sans"/>
                <w:bCs/>
                <w:sz w:val="24"/>
                <w:szCs w:val="24"/>
              </w:rPr>
              <w:t>г) Мыльницами с мылом в индивидуальной упаковке или диспенсерами с гипоаллергенным жидким мылом.</w:t>
            </w:r>
          </w:p>
          <w:p w14:paraId="781D985D" w14:textId="77777777" w:rsidR="00DF20AC" w:rsidRPr="0056445F" w:rsidRDefault="00DF20AC" w:rsidP="00DF20AC">
            <w:pPr>
              <w:widowControl w:val="0"/>
              <w:tabs>
                <w:tab w:val="left" w:pos="57"/>
                <w:tab w:val="left" w:pos="567"/>
                <w:tab w:val="left" w:pos="709"/>
                <w:tab w:val="left" w:pos="1134"/>
                <w:tab w:val="left" w:pos="1276"/>
                <w:tab w:val="left" w:pos="1560"/>
                <w:tab w:val="left" w:pos="1985"/>
                <w:tab w:val="left" w:pos="2700"/>
              </w:tabs>
              <w:spacing w:after="0" w:line="240" w:lineRule="auto"/>
              <w:contextualSpacing/>
              <w:jc w:val="both"/>
              <w:rPr>
                <w:sz w:val="24"/>
                <w:szCs w:val="24"/>
              </w:rPr>
            </w:pPr>
            <w:r w:rsidRPr="0056445F">
              <w:rPr>
                <w:rFonts w:ascii="Liberation Sans" w:eastAsia="Arial" w:hAnsi="Liberation Sans" w:cs="Liberation Sans"/>
                <w:bCs/>
                <w:sz w:val="24"/>
                <w:szCs w:val="24"/>
              </w:rPr>
              <w:t>д) Желательно - ручным душем с гибким шлангом на вертикальной основе.</w:t>
            </w:r>
          </w:p>
          <w:p w14:paraId="226B27FD" w14:textId="77777777" w:rsidR="00DF20AC" w:rsidRPr="0056445F" w:rsidRDefault="00DF20AC" w:rsidP="00DF20AC">
            <w:pPr>
              <w:widowControl w:val="0"/>
              <w:tabs>
                <w:tab w:val="left" w:pos="57"/>
                <w:tab w:val="left" w:pos="567"/>
                <w:tab w:val="left" w:pos="709"/>
                <w:tab w:val="left" w:pos="1134"/>
                <w:tab w:val="left" w:pos="1276"/>
                <w:tab w:val="left" w:pos="1560"/>
              </w:tabs>
              <w:spacing w:after="0" w:line="240" w:lineRule="auto"/>
              <w:contextualSpacing/>
              <w:jc w:val="both"/>
              <w:rPr>
                <w:sz w:val="24"/>
                <w:szCs w:val="24"/>
              </w:rPr>
            </w:pPr>
            <w:r w:rsidRPr="0056445F">
              <w:rPr>
                <w:rFonts w:ascii="Liberation Sans" w:eastAsia="Arial" w:hAnsi="Liberation Sans" w:cs="Liberation Sans"/>
                <w:bCs/>
                <w:sz w:val="24"/>
                <w:szCs w:val="24"/>
              </w:rPr>
              <w:t>е) Полочкой для размещения личных гигиенических принадлежностей.</w:t>
            </w:r>
          </w:p>
          <w:p w14:paraId="03E9E6A9" w14:textId="77777777" w:rsidR="00DF20AC" w:rsidRPr="0056445F" w:rsidRDefault="00DF20AC" w:rsidP="00DF20AC">
            <w:pPr>
              <w:widowControl w:val="0"/>
              <w:tabs>
                <w:tab w:val="left" w:pos="57"/>
                <w:tab w:val="left" w:pos="567"/>
                <w:tab w:val="left" w:pos="709"/>
                <w:tab w:val="left" w:pos="1134"/>
                <w:tab w:val="left" w:pos="1276"/>
                <w:tab w:val="left" w:pos="1560"/>
              </w:tabs>
              <w:spacing w:after="0" w:line="240" w:lineRule="auto"/>
              <w:contextualSpacing/>
              <w:jc w:val="both"/>
              <w:rPr>
                <w:sz w:val="24"/>
                <w:szCs w:val="24"/>
              </w:rPr>
            </w:pPr>
            <w:r w:rsidRPr="0056445F">
              <w:rPr>
                <w:rFonts w:ascii="Liberation Sans" w:eastAsia="Arial" w:hAnsi="Liberation Sans" w:cs="Liberation Sans"/>
                <w:bCs/>
                <w:sz w:val="24"/>
                <w:szCs w:val="24"/>
              </w:rPr>
              <w:t>ж) Полотенцесушителем.</w:t>
            </w:r>
          </w:p>
          <w:p w14:paraId="3F429B64" w14:textId="77777777" w:rsidR="00DF20AC" w:rsidRPr="0056445F" w:rsidRDefault="00DF20AC" w:rsidP="00DF20AC">
            <w:pPr>
              <w:widowControl w:val="0"/>
              <w:tabs>
                <w:tab w:val="left" w:pos="57"/>
                <w:tab w:val="left" w:pos="567"/>
                <w:tab w:val="left" w:pos="709"/>
                <w:tab w:val="left" w:pos="1134"/>
                <w:tab w:val="left" w:pos="1276"/>
                <w:tab w:val="left" w:pos="1560"/>
              </w:tabs>
              <w:spacing w:after="0" w:line="240" w:lineRule="auto"/>
              <w:contextualSpacing/>
              <w:jc w:val="both"/>
              <w:rPr>
                <w:sz w:val="24"/>
                <w:szCs w:val="24"/>
              </w:rPr>
            </w:pPr>
            <w:r w:rsidRPr="0056445F">
              <w:rPr>
                <w:rFonts w:ascii="Liberation Sans" w:eastAsia="Arial" w:hAnsi="Liberation Sans" w:cs="Liberation Sans"/>
                <w:bCs/>
                <w:sz w:val="24"/>
                <w:szCs w:val="24"/>
              </w:rPr>
              <w:t>В туалетных и душевых комнатах необходимо ежедневно проводить уборку (вынос мусора, мытье поверхностей горячей водой с применением гипоаллергенных моющих и дезинфицирующих средств), при этом:</w:t>
            </w:r>
          </w:p>
          <w:p w14:paraId="7950156E" w14:textId="77777777" w:rsidR="00DF20AC" w:rsidRPr="0056445F" w:rsidRDefault="00DF20AC" w:rsidP="00DF20AC">
            <w:pPr>
              <w:widowControl w:val="0"/>
              <w:tabs>
                <w:tab w:val="left" w:pos="57"/>
                <w:tab w:val="left" w:pos="567"/>
                <w:tab w:val="left" w:pos="709"/>
                <w:tab w:val="left" w:pos="1134"/>
                <w:tab w:val="left" w:pos="1276"/>
                <w:tab w:val="left" w:pos="1560"/>
              </w:tabs>
              <w:spacing w:after="0" w:line="240" w:lineRule="auto"/>
              <w:ind w:firstLine="510"/>
              <w:contextualSpacing/>
              <w:jc w:val="both"/>
              <w:rPr>
                <w:sz w:val="24"/>
                <w:szCs w:val="24"/>
              </w:rPr>
            </w:pPr>
            <w:r w:rsidRPr="0056445F">
              <w:rPr>
                <w:rFonts w:ascii="Liberation Sans" w:eastAsia="Arial" w:hAnsi="Liberation Sans" w:cs="Liberation Sans"/>
                <w:bCs/>
                <w:sz w:val="24"/>
                <w:szCs w:val="24"/>
              </w:rPr>
              <w:t>- полы необходимо убирать (мыть) по мере загрязнения, но не реже 2 (двух) раз в день;</w:t>
            </w:r>
          </w:p>
          <w:p w14:paraId="10530F74" w14:textId="77777777" w:rsidR="00DF20AC" w:rsidRPr="0056445F" w:rsidRDefault="00DF20AC" w:rsidP="00DF20AC">
            <w:pPr>
              <w:widowControl w:val="0"/>
              <w:tabs>
                <w:tab w:val="left" w:pos="57"/>
                <w:tab w:val="left" w:pos="567"/>
                <w:tab w:val="left" w:pos="709"/>
                <w:tab w:val="left" w:pos="1134"/>
                <w:tab w:val="left" w:pos="1276"/>
                <w:tab w:val="left" w:pos="1560"/>
              </w:tabs>
              <w:spacing w:after="0" w:line="240" w:lineRule="auto"/>
              <w:ind w:firstLine="510"/>
              <w:contextualSpacing/>
              <w:jc w:val="both"/>
              <w:rPr>
                <w:sz w:val="24"/>
                <w:szCs w:val="24"/>
              </w:rPr>
            </w:pPr>
            <w:r w:rsidRPr="0056445F">
              <w:rPr>
                <w:rFonts w:ascii="Liberation Sans" w:eastAsia="Arial" w:hAnsi="Liberation Sans" w:cs="Liberation Sans"/>
                <w:bCs/>
                <w:sz w:val="24"/>
                <w:szCs w:val="24"/>
              </w:rPr>
              <w:t>- унитазы необходимо мыть не реже 2 (двух) раз в день при помощи ершей и щеток с применением моющих и дезинфицирующих средств.</w:t>
            </w:r>
          </w:p>
          <w:p w14:paraId="5D849D98" w14:textId="77777777" w:rsidR="00DF20AC" w:rsidRPr="0056445F" w:rsidRDefault="00DF20AC" w:rsidP="00DF20AC">
            <w:pPr>
              <w:widowControl w:val="0"/>
              <w:tabs>
                <w:tab w:val="left" w:pos="57"/>
                <w:tab w:val="left" w:pos="567"/>
                <w:tab w:val="left" w:pos="709"/>
                <w:tab w:val="left" w:pos="1134"/>
                <w:tab w:val="left" w:pos="1276"/>
                <w:tab w:val="left" w:pos="1560"/>
                <w:tab w:val="left" w:pos="1985"/>
                <w:tab w:val="left" w:pos="2700"/>
              </w:tabs>
              <w:spacing w:after="0" w:line="240" w:lineRule="auto"/>
              <w:ind w:firstLine="510"/>
              <w:contextualSpacing/>
              <w:jc w:val="both"/>
              <w:rPr>
                <w:sz w:val="24"/>
                <w:szCs w:val="24"/>
              </w:rPr>
            </w:pPr>
            <w:r w:rsidRPr="0056445F">
              <w:rPr>
                <w:rFonts w:ascii="Liberation Sans" w:eastAsia="Arial" w:hAnsi="Liberation Sans" w:cs="Liberation Sans"/>
                <w:bCs/>
                <w:sz w:val="24"/>
                <w:szCs w:val="24"/>
              </w:rPr>
              <w:t>Уборка туалетных и душевых комнат должна проводиться в отсутствие детей. Туалетные и душевые комнаты необходимо проветривать после каждого использования моющих и дезинфицирующих средств. Санитарно-техническое оборудование необходимо обеззараживать (независимо от эпидемиологической ситуации) не реже одного раза в день (ежедневно). Сидения на унитазах, ручки сливных бачков, ручки дверей необходимо обрабатывать (протирать с применением моющих и дезинфицирующих средств) ежедневно.</w:t>
            </w:r>
          </w:p>
          <w:p w14:paraId="439EC2DC" w14:textId="77777777" w:rsidR="00DF20AC" w:rsidRPr="0056445F" w:rsidRDefault="00DF20AC" w:rsidP="00DF20AC">
            <w:pPr>
              <w:widowControl w:val="0"/>
              <w:tabs>
                <w:tab w:val="left" w:pos="57"/>
                <w:tab w:val="left" w:pos="567"/>
                <w:tab w:val="left" w:pos="709"/>
                <w:tab w:val="left" w:pos="1134"/>
                <w:tab w:val="left" w:pos="1276"/>
                <w:tab w:val="left" w:pos="1560"/>
                <w:tab w:val="left" w:pos="1985"/>
                <w:tab w:val="left" w:pos="2700"/>
              </w:tabs>
              <w:spacing w:after="0" w:line="240" w:lineRule="auto"/>
              <w:contextualSpacing/>
              <w:jc w:val="both"/>
              <w:rPr>
                <w:sz w:val="24"/>
                <w:szCs w:val="24"/>
              </w:rPr>
            </w:pPr>
            <w:r w:rsidRPr="0056445F">
              <w:rPr>
                <w:rFonts w:ascii="Liberation Sans" w:eastAsia="Arial" w:hAnsi="Liberation Sans" w:cs="Liberation Sans"/>
                <w:bCs/>
                <w:sz w:val="24"/>
                <w:szCs w:val="24"/>
              </w:rPr>
              <w:t>В спальных корпусах должно быть обеспечено отопление, поддерживающее температуру воздуха в жилых помещениях не ниже 20°С.</w:t>
            </w:r>
          </w:p>
          <w:p w14:paraId="3CA64851" w14:textId="77777777" w:rsidR="00DF20AC" w:rsidRPr="0056445F" w:rsidRDefault="00DF20AC" w:rsidP="00DF20AC">
            <w:pPr>
              <w:widowControl w:val="0"/>
              <w:tabs>
                <w:tab w:val="left" w:pos="57"/>
                <w:tab w:val="left" w:pos="567"/>
                <w:tab w:val="left" w:pos="709"/>
                <w:tab w:val="left" w:pos="1134"/>
                <w:tab w:val="left" w:pos="1276"/>
                <w:tab w:val="left" w:pos="1560"/>
                <w:tab w:val="left" w:pos="1985"/>
                <w:tab w:val="left" w:pos="2700"/>
              </w:tabs>
              <w:spacing w:after="0" w:line="240" w:lineRule="auto"/>
              <w:contextualSpacing/>
              <w:jc w:val="both"/>
              <w:rPr>
                <w:sz w:val="24"/>
                <w:szCs w:val="24"/>
              </w:rPr>
            </w:pPr>
            <w:r w:rsidRPr="0056445F">
              <w:rPr>
                <w:rFonts w:ascii="Liberation Sans" w:eastAsia="Arial" w:hAnsi="Liberation Sans" w:cs="Liberation Sans"/>
                <w:bCs/>
                <w:sz w:val="24"/>
                <w:szCs w:val="24"/>
              </w:rPr>
              <w:t>В спальных корпусах должны быть созданы условия для просушивания вещей и обуви (с соблюдением требований пожарной безопасности).</w:t>
            </w:r>
          </w:p>
          <w:p w14:paraId="52310F76" w14:textId="77777777" w:rsidR="00DF20AC" w:rsidRPr="0056445F" w:rsidRDefault="00DF20AC" w:rsidP="00DF20AC">
            <w:pPr>
              <w:widowControl w:val="0"/>
              <w:tabs>
                <w:tab w:val="left" w:pos="57"/>
                <w:tab w:val="left" w:pos="567"/>
                <w:tab w:val="left" w:pos="709"/>
                <w:tab w:val="left" w:pos="1134"/>
                <w:tab w:val="left" w:pos="1276"/>
                <w:tab w:val="left" w:pos="1560"/>
                <w:tab w:val="left" w:pos="1985"/>
                <w:tab w:val="left" w:pos="2700"/>
              </w:tabs>
              <w:spacing w:after="0" w:line="240" w:lineRule="auto"/>
              <w:contextualSpacing/>
              <w:jc w:val="both"/>
              <w:rPr>
                <w:sz w:val="24"/>
                <w:szCs w:val="24"/>
              </w:rPr>
            </w:pPr>
            <w:r w:rsidRPr="0056445F">
              <w:rPr>
                <w:rFonts w:ascii="Liberation Sans" w:eastAsia="Arial" w:hAnsi="Liberation Sans" w:cs="Liberation Sans"/>
                <w:bCs/>
                <w:sz w:val="24"/>
                <w:szCs w:val="24"/>
              </w:rPr>
              <w:t xml:space="preserve">Дверь в каждое помещение спального корпуса должна иметь запирающее устройство. При этом запирающее устройство не должно предусматривать запирание изнутри без ключа. Ключи должны быть переданы Сопровождающим. </w:t>
            </w:r>
            <w:r w:rsidRPr="0056445F">
              <w:rPr>
                <w:rFonts w:ascii="Liberation Sans" w:eastAsia="Arial" w:hAnsi="Liberation Sans" w:cs="Liberation Sans"/>
                <w:bCs/>
                <w:sz w:val="24"/>
                <w:szCs w:val="24"/>
              </w:rPr>
              <w:lastRenderedPageBreak/>
              <w:t>Исполнитель предоставляет возможность Сопровождающим размещать информацию на дверях комнат.</w:t>
            </w:r>
          </w:p>
          <w:p w14:paraId="3F2AF902" w14:textId="77777777" w:rsidR="00DF20AC" w:rsidRPr="0056445F" w:rsidRDefault="00DF20AC" w:rsidP="00DF20AC">
            <w:pPr>
              <w:widowControl w:val="0"/>
              <w:tabs>
                <w:tab w:val="left" w:pos="57"/>
                <w:tab w:val="left" w:pos="567"/>
                <w:tab w:val="left" w:pos="709"/>
                <w:tab w:val="left" w:pos="1134"/>
                <w:tab w:val="left" w:pos="1276"/>
                <w:tab w:val="left" w:pos="1560"/>
                <w:tab w:val="left" w:pos="1985"/>
                <w:tab w:val="left" w:pos="2700"/>
              </w:tabs>
              <w:spacing w:after="0" w:line="240" w:lineRule="auto"/>
              <w:contextualSpacing/>
              <w:jc w:val="both"/>
              <w:rPr>
                <w:sz w:val="24"/>
                <w:szCs w:val="24"/>
              </w:rPr>
            </w:pPr>
            <w:r w:rsidRPr="0056445F">
              <w:rPr>
                <w:rFonts w:ascii="Liberation Sans" w:eastAsia="Arial" w:hAnsi="Liberation Sans" w:cs="Liberation Sans"/>
                <w:bCs/>
                <w:sz w:val="24"/>
                <w:szCs w:val="24"/>
              </w:rPr>
              <w:t xml:space="preserve">Желательно оборудовать окна в помещениях спального корпуса (не являющихся комнатами для размещения Отдыхающих и Сопровождающих) солнцезащитными устройствами (жалюзи, </w:t>
            </w:r>
            <w:proofErr w:type="spellStart"/>
            <w:r w:rsidRPr="0056445F">
              <w:rPr>
                <w:rFonts w:ascii="Liberation Sans" w:eastAsia="Arial" w:hAnsi="Liberation Sans" w:cs="Liberation Sans"/>
                <w:bCs/>
                <w:sz w:val="24"/>
                <w:szCs w:val="24"/>
              </w:rPr>
              <w:t>рольшторы</w:t>
            </w:r>
            <w:proofErr w:type="spellEnd"/>
            <w:r w:rsidRPr="0056445F">
              <w:rPr>
                <w:rFonts w:ascii="Liberation Sans" w:eastAsia="Arial" w:hAnsi="Liberation Sans" w:cs="Liberation Sans"/>
                <w:bCs/>
                <w:sz w:val="24"/>
                <w:szCs w:val="24"/>
              </w:rPr>
              <w:t>, шторы и т.п.). В комнатах для размещения Отдыхающих и Сопровождающих наличие солнцезащитных устройств является обязательным.</w:t>
            </w:r>
          </w:p>
          <w:p w14:paraId="6E9FA514" w14:textId="77777777" w:rsidR="00DF20AC" w:rsidRPr="0056445F" w:rsidRDefault="00DF20AC" w:rsidP="00DF20AC">
            <w:pPr>
              <w:widowControl w:val="0"/>
              <w:tabs>
                <w:tab w:val="left" w:pos="57"/>
                <w:tab w:val="left" w:pos="567"/>
                <w:tab w:val="left" w:pos="709"/>
                <w:tab w:val="left" w:pos="1134"/>
                <w:tab w:val="left" w:pos="1276"/>
                <w:tab w:val="left" w:pos="1560"/>
                <w:tab w:val="left" w:pos="1985"/>
                <w:tab w:val="left" w:pos="2700"/>
              </w:tabs>
              <w:spacing w:after="0" w:line="240" w:lineRule="auto"/>
              <w:contextualSpacing/>
              <w:jc w:val="both"/>
              <w:rPr>
                <w:sz w:val="24"/>
                <w:szCs w:val="24"/>
              </w:rPr>
            </w:pPr>
            <w:r w:rsidRPr="0056445F">
              <w:rPr>
                <w:rFonts w:ascii="Liberation Sans" w:eastAsia="Arial" w:hAnsi="Liberation Sans" w:cs="Liberation Sans"/>
                <w:bCs/>
                <w:sz w:val="24"/>
                <w:szCs w:val="24"/>
              </w:rPr>
              <w:t>На каждом этаже спального корпуса должны быть предусмотрены помещения для отдыха (комнаты отдыха/общий холл). Комната отдыха должна быть оборудована мобильными местами размещения, стендами для размещения отрядных заметок, детских рисунков и других отрядных материалов (без возможности использования силовых кнопок). Мебель в комнате отдыха должна иметь закругленные углы и/или специальные защитные накладки.</w:t>
            </w:r>
          </w:p>
          <w:p w14:paraId="7D8CEAEB" w14:textId="271FE19A" w:rsidR="00DF20AC" w:rsidRPr="0056445F" w:rsidRDefault="00DF20AC" w:rsidP="00DF20AC">
            <w:pPr>
              <w:widowControl w:val="0"/>
              <w:tabs>
                <w:tab w:val="left" w:pos="6120"/>
              </w:tabs>
              <w:spacing w:after="0" w:line="240" w:lineRule="auto"/>
              <w:contextualSpacing/>
              <w:jc w:val="both"/>
              <w:rPr>
                <w:sz w:val="24"/>
                <w:szCs w:val="24"/>
              </w:rPr>
            </w:pPr>
            <w:r w:rsidRPr="0056445F">
              <w:rPr>
                <w:rFonts w:ascii="Liberation Sans" w:eastAsia="Arial" w:hAnsi="Liberation Sans" w:cs="Liberation Sans"/>
                <w:bCs/>
                <w:sz w:val="24"/>
                <w:szCs w:val="24"/>
              </w:rPr>
              <w:t xml:space="preserve">Подача горячей и холодной воды на территории детской оздоровительной организации, а также в спальных корпусах должна быть круглосуточной, бесперебойной, с достаточным напором при одновременном использовании всех душевых кабин. В комнате: кровати, </w:t>
            </w:r>
            <w:r w:rsidR="003732C2" w:rsidRPr="0056445F">
              <w:rPr>
                <w:rFonts w:ascii="Liberation Sans" w:eastAsia="Arial" w:hAnsi="Liberation Sans" w:cs="Liberation Sans"/>
                <w:bCs/>
                <w:sz w:val="24"/>
                <w:szCs w:val="24"/>
              </w:rPr>
              <w:t xml:space="preserve">система хранения </w:t>
            </w:r>
            <w:r w:rsidRPr="0056445F">
              <w:rPr>
                <w:rFonts w:ascii="Liberation Sans" w:eastAsia="Arial" w:hAnsi="Liberation Sans" w:cs="Liberation Sans"/>
                <w:bCs/>
                <w:sz w:val="24"/>
                <w:szCs w:val="24"/>
              </w:rPr>
              <w:t>для одежды, стол, стулья, на окнах – москитные сетки. Еженедельная смена постельного белья, ежедневная влажная уборка комнат и мест общего пользования.</w:t>
            </w:r>
          </w:p>
          <w:p w14:paraId="221D46EA" w14:textId="55A788FC" w:rsidR="00DF20AC" w:rsidRPr="0056445F" w:rsidRDefault="00DF20AC" w:rsidP="00DF20AC">
            <w:pPr>
              <w:widowControl w:val="0"/>
              <w:tabs>
                <w:tab w:val="left" w:pos="6120"/>
              </w:tabs>
              <w:spacing w:after="0" w:line="240" w:lineRule="auto"/>
              <w:contextualSpacing/>
              <w:jc w:val="both"/>
              <w:rPr>
                <w:sz w:val="24"/>
                <w:szCs w:val="24"/>
              </w:rPr>
            </w:pPr>
            <w:r w:rsidRPr="0056445F">
              <w:rPr>
                <w:rFonts w:ascii="Liberation Sans" w:eastAsia="Arial" w:hAnsi="Liberation Sans" w:cs="Liberation Sans"/>
                <w:bCs/>
                <w:sz w:val="24"/>
                <w:szCs w:val="24"/>
              </w:rPr>
              <w:t>Питьевой режим может быть организован в следующих формах: в спальных корпусах кулеры</w:t>
            </w:r>
            <w:r w:rsidR="003732C2" w:rsidRPr="0056445F">
              <w:rPr>
                <w:rFonts w:ascii="Liberation Sans" w:eastAsia="Arial" w:hAnsi="Liberation Sans" w:cs="Liberation Sans"/>
                <w:bCs/>
                <w:sz w:val="24"/>
                <w:szCs w:val="24"/>
              </w:rPr>
              <w:t>/</w:t>
            </w:r>
            <w:proofErr w:type="spellStart"/>
            <w:r w:rsidR="003732C2" w:rsidRPr="0056445F">
              <w:rPr>
                <w:rFonts w:ascii="Liberation Sans" w:eastAsia="Arial" w:hAnsi="Liberation Sans" w:cs="Liberation Sans"/>
                <w:bCs/>
                <w:sz w:val="24"/>
                <w:szCs w:val="24"/>
              </w:rPr>
              <w:t>пурифайеры</w:t>
            </w:r>
            <w:proofErr w:type="spellEnd"/>
            <w:r w:rsidRPr="0056445F">
              <w:rPr>
                <w:rFonts w:ascii="Liberation Sans" w:eastAsia="Arial" w:hAnsi="Liberation Sans" w:cs="Liberation Sans"/>
                <w:bCs/>
                <w:sz w:val="24"/>
                <w:szCs w:val="24"/>
              </w:rPr>
              <w:t>, на территории питьевые фонтанчики, негазированная, наличие одноразовых стаканчиков в достаточном количестве Вода должна отвечать требованиям безопасности к питьевой воде. Для организации питьевого режима в детском лагере не допускается использование бутылок для воды, не предназначенных для многоразового использования.</w:t>
            </w:r>
          </w:p>
          <w:p w14:paraId="432CB3A1" w14:textId="77777777" w:rsidR="00DF20AC" w:rsidRPr="0056445F" w:rsidRDefault="00DF20AC" w:rsidP="00DF20AC">
            <w:pPr>
              <w:spacing w:after="0" w:line="240" w:lineRule="auto"/>
              <w:ind w:right="142"/>
              <w:contextualSpacing/>
              <w:jc w:val="both"/>
              <w:rPr>
                <w:rFonts w:ascii="Liberation Sans" w:hAnsi="Liberation Sans" w:cs="Liberation Sans"/>
                <w:sz w:val="24"/>
                <w:szCs w:val="24"/>
              </w:rPr>
            </w:pPr>
            <w:r w:rsidRPr="0056445F">
              <w:rPr>
                <w:rFonts w:ascii="Liberation Sans" w:hAnsi="Liberation Sans" w:cs="Liberation Sans"/>
                <w:sz w:val="24"/>
                <w:szCs w:val="24"/>
              </w:rPr>
              <w:t>Приём и размещение детей осуществляется в течение не более, чем двух часов с момента прибытии организованных детских групп в детское оздоровительное учреждение.</w:t>
            </w:r>
          </w:p>
          <w:p w14:paraId="6070F361" w14:textId="342B72CF" w:rsidR="000B3FF7" w:rsidRPr="0056445F" w:rsidRDefault="000B3FF7" w:rsidP="000015B2">
            <w:pPr>
              <w:tabs>
                <w:tab w:val="left" w:pos="6120"/>
              </w:tabs>
              <w:spacing w:after="0" w:line="240" w:lineRule="auto"/>
              <w:contextualSpacing/>
              <w:jc w:val="both"/>
              <w:rPr>
                <w:rFonts w:ascii="Liberation Sans" w:hAnsi="Liberation Sans" w:cs="Liberation Sans"/>
                <w:sz w:val="24"/>
                <w:szCs w:val="24"/>
              </w:rPr>
            </w:pPr>
            <w:r w:rsidRPr="0056445F">
              <w:rPr>
                <w:rFonts w:ascii="Liberation Sans" w:hAnsi="Liberation Sans" w:cs="Liberation Sans"/>
                <w:b/>
                <w:sz w:val="24"/>
                <w:szCs w:val="24"/>
              </w:rPr>
              <w:t>4. Питание.</w:t>
            </w:r>
            <w:r w:rsidRPr="0056445F">
              <w:rPr>
                <w:rFonts w:ascii="Liberation Sans" w:hAnsi="Liberation Sans" w:cs="Liberation Sans"/>
                <w:sz w:val="24"/>
                <w:szCs w:val="24"/>
              </w:rPr>
              <w:t xml:space="preserve"> 5-ти разовое сбалансированное питание с элементами «шведского стола» (возможность выбора вторых блюд) в столовой с кондиционированным залом, включение в ежедневный рацион достаточного количества мясных, рыбных, кисломолочных, молочных и других натуральных экологически чистых продуктов,  свежей выпечки собственного производства, наличие витаминного стола (ежедневное наличие на линии раздачи ассортимента нарезки из свежих овощей и зелени), наличие сезонных фруктов в ежедневном меню в составе полдника (порционно), предоставление сухого пайка в день отъезда из расчёта один паёк на одного человека (состав сухого пайка согласовывается Сторонами), на период выездных мероприятий (соответствие суточных норм питания требованиям СанПиН для детских оздоровительных учреждений, наличие на продукты питания сертификатов соответствия согласно действующим СанПиН). Организация обслуживания питания (уборка грязной посуды) должна осуществляться официантами. На территории детского оздоровительного учреждения не должны продаваться пищевые продукты, не допустимые к использованию в питании детей.</w:t>
            </w:r>
          </w:p>
          <w:p w14:paraId="1630D031" w14:textId="77777777" w:rsidR="00DF20AC" w:rsidRPr="0056445F" w:rsidRDefault="00DF20AC" w:rsidP="00DF20AC">
            <w:pPr>
              <w:widowControl w:val="0"/>
              <w:spacing w:after="0" w:line="240" w:lineRule="auto"/>
              <w:jc w:val="both"/>
              <w:rPr>
                <w:sz w:val="24"/>
                <w:szCs w:val="24"/>
              </w:rPr>
            </w:pPr>
            <w:r w:rsidRPr="0056445F">
              <w:rPr>
                <w:rFonts w:ascii="Liberation Sans" w:eastAsia="Arial" w:hAnsi="Liberation Sans" w:cs="Liberation Sans"/>
                <w:sz w:val="24"/>
                <w:szCs w:val="24"/>
              </w:rPr>
              <w:t>На территории детского оздоровительного учреждения не должны продаваться пищевые продукты, не допустимые к использованию в питании детей согласно СанПин 2.4.3648-20.</w:t>
            </w:r>
          </w:p>
          <w:p w14:paraId="69AF9548" w14:textId="77777777" w:rsidR="00DF20AC" w:rsidRPr="0056445F" w:rsidRDefault="00DF20AC" w:rsidP="00DF20AC">
            <w:pPr>
              <w:widowControl w:val="0"/>
              <w:tabs>
                <w:tab w:val="left" w:pos="6120"/>
              </w:tabs>
              <w:spacing w:after="0" w:line="240" w:lineRule="auto"/>
              <w:contextualSpacing/>
              <w:jc w:val="both"/>
              <w:rPr>
                <w:sz w:val="24"/>
                <w:szCs w:val="24"/>
              </w:rPr>
            </w:pPr>
            <w:r w:rsidRPr="0056445F">
              <w:rPr>
                <w:rFonts w:ascii="Liberation Sans" w:eastAsia="Arial" w:hAnsi="Liberation Sans" w:cs="Liberation Sans"/>
                <w:sz w:val="24"/>
                <w:szCs w:val="24"/>
              </w:rPr>
              <w:t>Продажа, распространение на территории детской оздоровительной организации любых алкогольных напитков (в том числе пива и т.д.), табачных изделий, энергетических напитков, других напитков и продуктов, вредных для детского организма, запрещена.</w:t>
            </w:r>
          </w:p>
          <w:p w14:paraId="6835AB80" w14:textId="6F51C523" w:rsidR="000B3FF7" w:rsidRPr="0056445F" w:rsidRDefault="000B3FF7" w:rsidP="000015B2">
            <w:pPr>
              <w:tabs>
                <w:tab w:val="left" w:pos="360"/>
                <w:tab w:val="left" w:pos="720"/>
              </w:tabs>
              <w:spacing w:after="0" w:line="240" w:lineRule="auto"/>
              <w:contextualSpacing/>
              <w:jc w:val="both"/>
              <w:rPr>
                <w:rFonts w:ascii="Liberation Sans" w:hAnsi="Liberation Sans" w:cs="Liberation Sans"/>
                <w:sz w:val="24"/>
                <w:szCs w:val="24"/>
              </w:rPr>
            </w:pPr>
            <w:r w:rsidRPr="0056445F">
              <w:rPr>
                <w:rFonts w:ascii="Liberation Sans" w:hAnsi="Liberation Sans" w:cs="Liberation Sans"/>
                <w:sz w:val="24"/>
                <w:szCs w:val="24"/>
              </w:rPr>
              <w:t xml:space="preserve">В случае позднего прибытия организованных детских групп </w:t>
            </w:r>
            <w:r w:rsidR="00670085" w:rsidRPr="0056445F">
              <w:rPr>
                <w:rFonts w:ascii="Liberation Sans" w:hAnsi="Liberation Sans" w:cs="Liberation Sans"/>
                <w:sz w:val="24"/>
                <w:szCs w:val="24"/>
              </w:rPr>
              <w:t xml:space="preserve">детское оздоровительное учреждение </w:t>
            </w:r>
            <w:r w:rsidRPr="0056445F">
              <w:rPr>
                <w:rFonts w:ascii="Liberation Sans" w:hAnsi="Liberation Sans" w:cs="Liberation Sans"/>
                <w:sz w:val="24"/>
                <w:szCs w:val="24"/>
              </w:rPr>
              <w:t xml:space="preserve">в день заезда (после 18.00), Исполнитель обеспечивает </w:t>
            </w:r>
            <w:r w:rsidRPr="0056445F">
              <w:rPr>
                <w:rFonts w:ascii="Liberation Sans" w:hAnsi="Liberation Sans" w:cs="Liberation Sans"/>
                <w:sz w:val="24"/>
                <w:szCs w:val="24"/>
              </w:rPr>
              <w:lastRenderedPageBreak/>
              <w:t xml:space="preserve">предоставление, прибывшим горячего питания. </w:t>
            </w:r>
          </w:p>
          <w:p w14:paraId="3FEA6D18" w14:textId="77777777" w:rsidR="00DF20AC" w:rsidRPr="0056445F" w:rsidRDefault="00DF20AC" w:rsidP="00DF20AC">
            <w:pPr>
              <w:widowControl w:val="0"/>
              <w:tabs>
                <w:tab w:val="left" w:pos="57"/>
                <w:tab w:val="left" w:pos="567"/>
                <w:tab w:val="left" w:pos="709"/>
                <w:tab w:val="left" w:pos="1134"/>
                <w:tab w:val="left" w:pos="1276"/>
                <w:tab w:val="left" w:pos="1560"/>
                <w:tab w:val="left" w:pos="1985"/>
                <w:tab w:val="left" w:pos="2700"/>
              </w:tabs>
              <w:spacing w:after="0" w:line="240" w:lineRule="auto"/>
              <w:contextualSpacing/>
              <w:jc w:val="both"/>
              <w:rPr>
                <w:sz w:val="24"/>
                <w:szCs w:val="24"/>
              </w:rPr>
            </w:pPr>
            <w:r w:rsidRPr="0056445F">
              <w:rPr>
                <w:rFonts w:ascii="Liberation Sans" w:eastAsia="Arial" w:hAnsi="Liberation Sans" w:cs="Liberation Sans"/>
                <w:b/>
                <w:bCs/>
                <w:sz w:val="24"/>
                <w:szCs w:val="24"/>
              </w:rPr>
              <w:t>Здание столовой должно быть оборудовано:</w:t>
            </w:r>
          </w:p>
          <w:p w14:paraId="1F67FB4D" w14:textId="77777777" w:rsidR="00DF20AC" w:rsidRPr="0056445F" w:rsidRDefault="00DF20AC" w:rsidP="00DF20AC">
            <w:pPr>
              <w:widowControl w:val="0"/>
              <w:tabs>
                <w:tab w:val="left" w:pos="57"/>
                <w:tab w:val="left" w:pos="567"/>
                <w:tab w:val="left" w:pos="709"/>
                <w:tab w:val="left" w:pos="1134"/>
                <w:tab w:val="left" w:pos="1276"/>
                <w:tab w:val="left" w:pos="1560"/>
                <w:tab w:val="left" w:pos="1985"/>
                <w:tab w:val="left" w:pos="2700"/>
              </w:tabs>
              <w:spacing w:after="0" w:line="240" w:lineRule="auto"/>
              <w:contextualSpacing/>
              <w:jc w:val="both"/>
              <w:rPr>
                <w:sz w:val="24"/>
                <w:szCs w:val="24"/>
              </w:rPr>
            </w:pPr>
            <w:r w:rsidRPr="0056445F">
              <w:rPr>
                <w:rFonts w:ascii="Liberation Sans" w:eastAsia="Arial" w:hAnsi="Liberation Sans" w:cs="Liberation Sans"/>
                <w:sz w:val="24"/>
                <w:szCs w:val="24"/>
              </w:rPr>
              <w:t>- Автоматической пожарной сигнализацией с выводом на пульт пожарной охраны, системой</w:t>
            </w:r>
            <w:r w:rsidRPr="0056445F">
              <w:rPr>
                <w:rFonts w:ascii="Liberation Sans" w:hAnsi="Liberation Sans" w:cs="Liberation Sans"/>
                <w:sz w:val="24"/>
                <w:szCs w:val="24"/>
              </w:rPr>
              <w:t xml:space="preserve"> </w:t>
            </w:r>
            <w:r w:rsidRPr="0056445F">
              <w:rPr>
                <w:rFonts w:ascii="Liberation Sans" w:eastAsia="Arial" w:hAnsi="Liberation Sans" w:cs="Liberation Sans"/>
                <w:sz w:val="24"/>
                <w:szCs w:val="24"/>
              </w:rPr>
              <w:t>оповещения и управления эвакуацией при пожаре; должно быть укомплектовано противопожарным водопроводом и огнетушителями;</w:t>
            </w:r>
          </w:p>
          <w:p w14:paraId="73207AAF" w14:textId="77777777" w:rsidR="00DF20AC" w:rsidRPr="0056445F" w:rsidRDefault="00DF20AC" w:rsidP="00DF20AC">
            <w:pPr>
              <w:widowControl w:val="0"/>
              <w:tabs>
                <w:tab w:val="left" w:pos="57"/>
                <w:tab w:val="left" w:pos="567"/>
                <w:tab w:val="left" w:pos="709"/>
                <w:tab w:val="left" w:pos="1134"/>
                <w:tab w:val="left" w:pos="1276"/>
                <w:tab w:val="left" w:pos="1560"/>
                <w:tab w:val="left" w:pos="1985"/>
                <w:tab w:val="left" w:pos="2700"/>
              </w:tabs>
              <w:spacing w:after="0" w:line="240" w:lineRule="auto"/>
              <w:contextualSpacing/>
              <w:jc w:val="both"/>
              <w:rPr>
                <w:sz w:val="24"/>
                <w:szCs w:val="24"/>
              </w:rPr>
            </w:pPr>
            <w:r w:rsidRPr="0056445F">
              <w:rPr>
                <w:rFonts w:ascii="Liberation Sans" w:eastAsia="Arial" w:hAnsi="Liberation Sans" w:cs="Liberation Sans"/>
                <w:sz w:val="24"/>
                <w:szCs w:val="24"/>
              </w:rPr>
              <w:t>- Системами отопления, вентиляции и/или кондиционирования воздуха (системы отопления, вентиляции и/или кондиционирования воздуха должны обеспечивать нормируемые параметры микроклимата и воздушной среды). Воздуховоды и вытяжки системы вентиляции должны регулярно очищаться от сгораемых отложений с составлением соответствующего акта.</w:t>
            </w:r>
          </w:p>
          <w:p w14:paraId="400F70E1" w14:textId="77777777" w:rsidR="00DF20AC" w:rsidRPr="0056445F" w:rsidRDefault="00DF20AC" w:rsidP="00DF20AC">
            <w:pPr>
              <w:widowControl w:val="0"/>
              <w:tabs>
                <w:tab w:val="left" w:pos="57"/>
                <w:tab w:val="left" w:pos="567"/>
                <w:tab w:val="left" w:pos="709"/>
                <w:tab w:val="left" w:pos="1134"/>
                <w:tab w:val="left" w:pos="1276"/>
                <w:tab w:val="left" w:pos="1560"/>
                <w:tab w:val="left" w:pos="1985"/>
                <w:tab w:val="left" w:pos="2700"/>
              </w:tabs>
              <w:spacing w:after="0" w:line="240" w:lineRule="auto"/>
              <w:contextualSpacing/>
              <w:jc w:val="both"/>
              <w:rPr>
                <w:sz w:val="24"/>
                <w:szCs w:val="24"/>
              </w:rPr>
            </w:pPr>
            <w:r w:rsidRPr="0056445F">
              <w:rPr>
                <w:rFonts w:ascii="Liberation Sans" w:eastAsia="Arial" w:hAnsi="Liberation Sans" w:cs="Liberation Sans"/>
                <w:sz w:val="24"/>
                <w:szCs w:val="24"/>
              </w:rPr>
              <w:t>- Приборами обеззараживания воздуха для дезинфекции воздушной среды.</w:t>
            </w:r>
          </w:p>
          <w:p w14:paraId="2B6A3165" w14:textId="77777777" w:rsidR="00DF20AC" w:rsidRPr="0056445F" w:rsidRDefault="00DF20AC" w:rsidP="00DF20AC">
            <w:pPr>
              <w:widowControl w:val="0"/>
              <w:tabs>
                <w:tab w:val="left" w:pos="57"/>
                <w:tab w:val="left" w:pos="567"/>
                <w:tab w:val="left" w:pos="709"/>
                <w:tab w:val="left" w:pos="1134"/>
                <w:tab w:val="left" w:pos="1276"/>
                <w:tab w:val="left" w:pos="1560"/>
                <w:tab w:val="left" w:pos="1985"/>
                <w:tab w:val="left" w:pos="2700"/>
              </w:tabs>
              <w:spacing w:after="0" w:line="240" w:lineRule="auto"/>
              <w:contextualSpacing/>
              <w:jc w:val="both"/>
              <w:rPr>
                <w:sz w:val="24"/>
                <w:szCs w:val="24"/>
              </w:rPr>
            </w:pPr>
            <w:r w:rsidRPr="0056445F">
              <w:rPr>
                <w:rFonts w:ascii="Liberation Sans" w:hAnsi="Liberation Sans" w:cs="Liberation Sans"/>
                <w:b/>
                <w:sz w:val="24"/>
                <w:szCs w:val="24"/>
              </w:rPr>
              <w:t>Зал приема пищи должен быть оборудован в соответствии с требованиями:</w:t>
            </w:r>
          </w:p>
          <w:p w14:paraId="23F5B860" w14:textId="2965F867" w:rsidR="00DF20AC" w:rsidRPr="0056445F" w:rsidRDefault="00DF20AC" w:rsidP="00DF20AC">
            <w:pPr>
              <w:widowControl w:val="0"/>
              <w:tabs>
                <w:tab w:val="left" w:pos="0"/>
                <w:tab w:val="left" w:pos="57"/>
              </w:tabs>
              <w:spacing w:after="0" w:line="240" w:lineRule="auto"/>
              <w:contextualSpacing/>
              <w:jc w:val="both"/>
              <w:rPr>
                <w:strike/>
                <w:sz w:val="24"/>
                <w:szCs w:val="24"/>
              </w:rPr>
            </w:pPr>
            <w:r w:rsidRPr="0056445F">
              <w:rPr>
                <w:rFonts w:ascii="Liberation Sans" w:hAnsi="Liberation Sans" w:cs="Liberation Sans"/>
                <w:color w:val="000000" w:themeColor="text1"/>
                <w:sz w:val="24"/>
                <w:szCs w:val="24"/>
              </w:rPr>
              <w:t> </w:t>
            </w:r>
            <w:r w:rsidRPr="0056445F">
              <w:rPr>
                <w:rFonts w:ascii="Liberation Sans" w:eastAsia="Arial" w:hAnsi="Liberation Sans" w:cs="Liberation Sans"/>
                <w:sz w:val="24"/>
                <w:szCs w:val="24"/>
              </w:rPr>
              <w:t xml:space="preserve">Количество мест размещения в зале приема пищи принимается из расчета 1 (один) кв. м на 1 (одно) посадочное место. В случае обеспечения питания в 2 смены прием пищи должен осуществляться по группам с интервалом в 15 минут, но не более 2-х часов за один прием пищи. Рассадка должна осуществляться по отрядам за одним большим столом на отряд или несколькими малыми столами на 4-8 человек, размещенными рядом. </w:t>
            </w:r>
          </w:p>
          <w:p w14:paraId="24AEF5B2" w14:textId="77777777" w:rsidR="00DF20AC" w:rsidRPr="0056445F" w:rsidRDefault="00DF20AC" w:rsidP="00DF20AC">
            <w:pPr>
              <w:widowControl w:val="0"/>
              <w:tabs>
                <w:tab w:val="left" w:pos="0"/>
                <w:tab w:val="left" w:pos="57"/>
              </w:tabs>
              <w:spacing w:after="0" w:line="240" w:lineRule="auto"/>
              <w:contextualSpacing/>
              <w:jc w:val="both"/>
              <w:rPr>
                <w:sz w:val="24"/>
                <w:szCs w:val="24"/>
              </w:rPr>
            </w:pPr>
            <w:r w:rsidRPr="0056445F">
              <w:rPr>
                <w:rFonts w:ascii="Liberation Sans" w:eastAsia="Arial" w:hAnsi="Liberation Sans" w:cs="Liberation Sans"/>
                <w:sz w:val="24"/>
                <w:szCs w:val="24"/>
              </w:rPr>
              <w:t>В зале приема пищи желательно организовать благоприятную атмосферу во время приёма пищи, которая подразумевает:</w:t>
            </w:r>
          </w:p>
          <w:p w14:paraId="671477B1" w14:textId="77777777" w:rsidR="00DF20AC" w:rsidRPr="0056445F" w:rsidRDefault="00DF20AC" w:rsidP="00DF20AC">
            <w:pPr>
              <w:widowControl w:val="0"/>
              <w:tabs>
                <w:tab w:val="left" w:pos="0"/>
                <w:tab w:val="left" w:pos="57"/>
              </w:tabs>
              <w:spacing w:after="0" w:line="240" w:lineRule="auto"/>
              <w:ind w:firstLine="510"/>
              <w:contextualSpacing/>
              <w:jc w:val="both"/>
              <w:rPr>
                <w:sz w:val="24"/>
                <w:szCs w:val="24"/>
              </w:rPr>
            </w:pPr>
            <w:r w:rsidRPr="0056445F">
              <w:rPr>
                <w:rFonts w:ascii="Liberation Sans" w:eastAsia="Arial" w:hAnsi="Liberation Sans" w:cs="Liberation Sans"/>
                <w:sz w:val="24"/>
                <w:szCs w:val="24"/>
              </w:rPr>
              <w:t>- светлый цвет стен, наличие репродукций картин или фотографий пищи для декорирования пространства;</w:t>
            </w:r>
          </w:p>
          <w:p w14:paraId="1740ACD3" w14:textId="77777777" w:rsidR="00DF20AC" w:rsidRPr="0056445F" w:rsidRDefault="00DF20AC" w:rsidP="00DF20AC">
            <w:pPr>
              <w:widowControl w:val="0"/>
              <w:tabs>
                <w:tab w:val="left" w:pos="0"/>
                <w:tab w:val="left" w:pos="57"/>
              </w:tabs>
              <w:spacing w:after="0" w:line="240" w:lineRule="auto"/>
              <w:ind w:firstLine="510"/>
              <w:contextualSpacing/>
              <w:jc w:val="both"/>
              <w:rPr>
                <w:sz w:val="24"/>
                <w:szCs w:val="24"/>
              </w:rPr>
            </w:pPr>
            <w:r w:rsidRPr="0056445F">
              <w:rPr>
                <w:rFonts w:ascii="Liberation Sans" w:eastAsia="Arial" w:hAnsi="Liberation Sans" w:cs="Liberation Sans"/>
                <w:sz w:val="24"/>
                <w:szCs w:val="24"/>
              </w:rPr>
              <w:t>- воспроизведение фоновой музыки во время приёма пищи (с использованием акустических систем или иного оборудования звукоусиления или музыкального оборудования).</w:t>
            </w:r>
          </w:p>
          <w:p w14:paraId="2732E73B" w14:textId="77777777" w:rsidR="00DF20AC" w:rsidRPr="0056445F" w:rsidRDefault="00DF20AC" w:rsidP="00DF20AC">
            <w:pPr>
              <w:widowControl w:val="0"/>
              <w:tabs>
                <w:tab w:val="left" w:pos="0"/>
                <w:tab w:val="left" w:pos="57"/>
              </w:tabs>
              <w:spacing w:after="0" w:line="240" w:lineRule="auto"/>
              <w:contextualSpacing/>
              <w:jc w:val="both"/>
              <w:rPr>
                <w:sz w:val="24"/>
                <w:szCs w:val="24"/>
              </w:rPr>
            </w:pPr>
            <w:r w:rsidRPr="0056445F">
              <w:rPr>
                <w:rFonts w:ascii="Liberation Sans" w:eastAsia="Arial" w:hAnsi="Liberation Sans" w:cs="Liberation Sans"/>
                <w:sz w:val="24"/>
                <w:szCs w:val="24"/>
              </w:rPr>
              <w:t>В зале приема пищи необходимо наличие зоны для размещения информации, в том числе утвержденного руководителем детской оздоровительной организации меню.</w:t>
            </w:r>
          </w:p>
          <w:p w14:paraId="66DD8E55" w14:textId="77777777" w:rsidR="00DF20AC" w:rsidRPr="0056445F" w:rsidRDefault="00DF20AC" w:rsidP="00DF20AC">
            <w:pPr>
              <w:widowControl w:val="0"/>
              <w:tabs>
                <w:tab w:val="left" w:pos="0"/>
                <w:tab w:val="left" w:pos="57"/>
              </w:tabs>
              <w:spacing w:after="0" w:line="240" w:lineRule="auto"/>
              <w:contextualSpacing/>
              <w:jc w:val="both"/>
              <w:rPr>
                <w:sz w:val="24"/>
                <w:szCs w:val="24"/>
              </w:rPr>
            </w:pPr>
            <w:r w:rsidRPr="0056445F">
              <w:rPr>
                <w:rFonts w:ascii="Liberation Sans" w:eastAsia="Arial" w:hAnsi="Liberation Sans" w:cs="Liberation Sans"/>
                <w:sz w:val="24"/>
                <w:szCs w:val="24"/>
              </w:rPr>
              <w:t>Столовую желательно оборудовать тактильным и цветовым выделением зон расположения мебели.</w:t>
            </w:r>
          </w:p>
          <w:p w14:paraId="5CAA5328" w14:textId="77777777" w:rsidR="00DF20AC" w:rsidRPr="0056445F" w:rsidRDefault="00DF20AC" w:rsidP="00DF20AC">
            <w:pPr>
              <w:widowControl w:val="0"/>
              <w:tabs>
                <w:tab w:val="left" w:pos="0"/>
                <w:tab w:val="left" w:pos="57"/>
              </w:tabs>
              <w:spacing w:after="0" w:line="240" w:lineRule="auto"/>
              <w:contextualSpacing/>
              <w:jc w:val="both"/>
              <w:rPr>
                <w:sz w:val="24"/>
                <w:szCs w:val="24"/>
              </w:rPr>
            </w:pPr>
            <w:r w:rsidRPr="0056445F">
              <w:rPr>
                <w:rFonts w:ascii="Liberation Sans" w:eastAsia="Arial" w:hAnsi="Liberation Sans" w:cs="Liberation Sans"/>
                <w:sz w:val="24"/>
                <w:szCs w:val="24"/>
              </w:rPr>
              <w:t>При входе в зал приема пищи:</w:t>
            </w:r>
          </w:p>
          <w:p w14:paraId="0D44FE2D" w14:textId="77777777" w:rsidR="00DF20AC" w:rsidRPr="0056445F" w:rsidRDefault="00DF20AC" w:rsidP="00DF20AC">
            <w:pPr>
              <w:widowControl w:val="0"/>
              <w:tabs>
                <w:tab w:val="left" w:pos="0"/>
                <w:tab w:val="left" w:pos="57"/>
              </w:tabs>
              <w:spacing w:after="0" w:line="240" w:lineRule="auto"/>
              <w:contextualSpacing/>
              <w:jc w:val="both"/>
              <w:rPr>
                <w:sz w:val="24"/>
                <w:szCs w:val="24"/>
              </w:rPr>
            </w:pPr>
            <w:r w:rsidRPr="0056445F">
              <w:rPr>
                <w:rFonts w:ascii="Liberation Sans" w:eastAsia="Arial" w:hAnsi="Liberation Sans" w:cs="Liberation Sans"/>
                <w:sz w:val="24"/>
                <w:szCs w:val="24"/>
              </w:rPr>
              <w:t>а) Необходимо обеспечить условия для мытья рук. Для мытья рук должно использоваться жидкое гипоаллергенное мыло, для вытирания рук – бумажные полотенца и/или электрополотенца. В случае, предусмотренном действующим санитарным законодательством Российской Федерации, рядом с раковинами должны быть установлены дозаторы с антисептическим средством для обработки рук. Мыло, антисептик и полотенца должны быть в наличии постоянно.</w:t>
            </w:r>
          </w:p>
          <w:p w14:paraId="399C6564" w14:textId="576A7D32" w:rsidR="00DF20AC" w:rsidRPr="0056445F" w:rsidRDefault="00DF20AC" w:rsidP="00DF20AC">
            <w:pPr>
              <w:widowControl w:val="0"/>
              <w:tabs>
                <w:tab w:val="left" w:pos="6120"/>
              </w:tabs>
              <w:spacing w:after="0" w:line="240" w:lineRule="auto"/>
              <w:contextualSpacing/>
              <w:jc w:val="both"/>
              <w:rPr>
                <w:sz w:val="24"/>
                <w:szCs w:val="24"/>
              </w:rPr>
            </w:pPr>
            <w:r w:rsidRPr="0056445F">
              <w:rPr>
                <w:rFonts w:ascii="Liberation Sans" w:eastAsia="Arial" w:hAnsi="Liberation Sans" w:cs="Liberation Sans"/>
                <w:sz w:val="24"/>
                <w:szCs w:val="24"/>
              </w:rPr>
              <w:t>б) Должны быть предусмотрены раздельные для мальчиков и девочек туалеты, оборудованные унитазами. Туалетная бумага должна быть в наличии постоянно.</w:t>
            </w:r>
          </w:p>
          <w:p w14:paraId="6E01307A" w14:textId="7C906A1C" w:rsidR="000B3FF7" w:rsidRPr="0056445F" w:rsidRDefault="000B3FF7" w:rsidP="000015B2">
            <w:pPr>
              <w:tabs>
                <w:tab w:val="left" w:pos="6120"/>
              </w:tabs>
              <w:spacing w:after="0" w:line="240" w:lineRule="auto"/>
              <w:jc w:val="both"/>
              <w:rPr>
                <w:rFonts w:ascii="Liberation Sans" w:eastAsia="Calibri" w:hAnsi="Liberation Sans" w:cs="Liberation Sans"/>
                <w:sz w:val="24"/>
                <w:szCs w:val="24"/>
              </w:rPr>
            </w:pPr>
            <w:r w:rsidRPr="0056445F">
              <w:rPr>
                <w:rFonts w:ascii="Liberation Sans" w:hAnsi="Liberation Sans" w:cs="Liberation Sans"/>
                <w:b/>
                <w:sz w:val="24"/>
                <w:szCs w:val="24"/>
              </w:rPr>
              <w:t>5. Спасательные службы и пляж</w:t>
            </w:r>
            <w:r w:rsidRPr="0056445F">
              <w:rPr>
                <w:rFonts w:ascii="Liberation Sans" w:hAnsi="Liberation Sans" w:cs="Liberation Sans"/>
                <w:sz w:val="24"/>
                <w:szCs w:val="24"/>
              </w:rPr>
              <w:t xml:space="preserve">. </w:t>
            </w:r>
            <w:r w:rsidR="00E14D73" w:rsidRPr="0056445F">
              <w:t xml:space="preserve"> </w:t>
            </w:r>
            <w:r w:rsidR="00E14D73" w:rsidRPr="0056445F">
              <w:rPr>
                <w:rFonts w:ascii="Liberation Sans" w:hAnsi="Liberation Sans" w:cs="Liberation Sans"/>
                <w:sz w:val="24"/>
                <w:szCs w:val="24"/>
              </w:rPr>
              <w:t xml:space="preserve">Протяженность пляжа не менее 170 </w:t>
            </w:r>
            <w:proofErr w:type="spellStart"/>
            <w:r w:rsidR="00E14D73" w:rsidRPr="0056445F">
              <w:rPr>
                <w:rFonts w:ascii="Liberation Sans" w:hAnsi="Liberation Sans" w:cs="Liberation Sans"/>
                <w:sz w:val="24"/>
                <w:szCs w:val="24"/>
              </w:rPr>
              <w:t>п.м</w:t>
            </w:r>
            <w:proofErr w:type="spellEnd"/>
            <w:r w:rsidR="00E14D73" w:rsidRPr="0056445F">
              <w:rPr>
                <w:rFonts w:ascii="Liberation Sans" w:hAnsi="Liberation Sans" w:cs="Liberation Sans"/>
                <w:sz w:val="24"/>
                <w:szCs w:val="24"/>
              </w:rPr>
              <w:t xml:space="preserve">., </w:t>
            </w:r>
            <w:r w:rsidRPr="0056445F">
              <w:rPr>
                <w:rFonts w:ascii="Liberation Sans" w:eastAsia="Calibri" w:hAnsi="Liberation Sans" w:cs="Liberation Sans"/>
                <w:sz w:val="24"/>
                <w:szCs w:val="24"/>
              </w:rPr>
              <w:t>Г</w:t>
            </w:r>
            <w:r w:rsidRPr="0056445F">
              <w:rPr>
                <w:rFonts w:ascii="Liberation Sans" w:eastAsia="Calibri" w:hAnsi="Liberation Sans" w:cs="Liberation Sans"/>
                <w:bCs/>
                <w:sz w:val="24"/>
                <w:szCs w:val="24"/>
              </w:rPr>
              <w:t xml:space="preserve">алечный пляж. Расстояние от жилых корпусов – не более </w:t>
            </w:r>
            <w:r w:rsidR="004053BD" w:rsidRPr="0056445F">
              <w:rPr>
                <w:rFonts w:ascii="Liberation Sans" w:eastAsia="Calibri" w:hAnsi="Liberation Sans" w:cs="Liberation Sans"/>
                <w:bCs/>
                <w:sz w:val="24"/>
                <w:szCs w:val="24"/>
              </w:rPr>
              <w:t>1</w:t>
            </w:r>
            <w:r w:rsidRPr="0056445F">
              <w:rPr>
                <w:rFonts w:ascii="Liberation Sans" w:eastAsia="Calibri" w:hAnsi="Liberation Sans" w:cs="Liberation Sans"/>
                <w:bCs/>
                <w:sz w:val="24"/>
                <w:szCs w:val="24"/>
              </w:rPr>
              <w:t xml:space="preserve">00 метров, отсутствие между пляжем и корпусами автомобильной дороги. Переход под железной дорогой осуществляется по безопасному подземному пешеходному переходу. Пляж оборудован зонтиками от солнца, шезлонгами, настилами, кабинками для переодевания, душевыми. </w:t>
            </w:r>
            <w:r w:rsidRPr="0056445F">
              <w:rPr>
                <w:rFonts w:ascii="Liberation Sans" w:eastAsia="Calibri" w:hAnsi="Liberation Sans" w:cs="Liberation Sans"/>
                <w:sz w:val="24"/>
                <w:szCs w:val="24"/>
              </w:rPr>
              <w:t xml:space="preserve"> Детям для использования на пляже выдается индивидуальный резиновый коврик, который обрабатывает дезинфицирующими средствами не реже 2 раз в смену. Детям предоставляются индивидуальные пляжные полотенца</w:t>
            </w:r>
            <w:r w:rsidR="00670085" w:rsidRPr="0056445F">
              <w:rPr>
                <w:rFonts w:ascii="Liberation Sans" w:eastAsia="Calibri" w:hAnsi="Liberation Sans" w:cs="Liberation Sans"/>
                <w:sz w:val="24"/>
                <w:szCs w:val="24"/>
              </w:rPr>
              <w:t xml:space="preserve">. </w:t>
            </w:r>
            <w:r w:rsidRPr="0056445F">
              <w:rPr>
                <w:rFonts w:ascii="Liberation Sans" w:eastAsia="Calibri" w:hAnsi="Liberation Sans" w:cs="Liberation Sans"/>
                <w:bCs/>
                <w:sz w:val="24"/>
                <w:szCs w:val="24"/>
              </w:rPr>
              <w:t xml:space="preserve">Акватория купания делится буйками. Наличие спасательной службы на пляже. </w:t>
            </w:r>
            <w:r w:rsidRPr="0056445F">
              <w:rPr>
                <w:rFonts w:ascii="Liberation Sans" w:hAnsi="Liberation Sans" w:cs="Liberation Sans"/>
                <w:sz w:val="24"/>
                <w:szCs w:val="24"/>
              </w:rPr>
              <w:t xml:space="preserve">Во время купания детей на пляже обязательное дежурство не менее 3 матросов-спасателей. </w:t>
            </w:r>
            <w:r w:rsidRPr="0056445F">
              <w:rPr>
                <w:rFonts w:ascii="Liberation Sans" w:eastAsia="Calibri" w:hAnsi="Liberation Sans" w:cs="Liberation Sans"/>
                <w:bCs/>
                <w:sz w:val="24"/>
                <w:szCs w:val="24"/>
              </w:rPr>
              <w:t>Обязательное наличие спасательного поста с плав. средствами.</w:t>
            </w:r>
            <w:r w:rsidRPr="0056445F">
              <w:rPr>
                <w:rFonts w:ascii="Liberation Sans" w:hAnsi="Liberation Sans" w:cs="Liberation Sans"/>
                <w:sz w:val="24"/>
                <w:szCs w:val="24"/>
              </w:rPr>
              <w:t xml:space="preserve"> Все спасатели обучены в организациях дополнительного профессионального образования по программе «матрос-спасатель», находящихся на территории Краснодарского края.</w:t>
            </w:r>
            <w:r w:rsidRPr="0056445F">
              <w:rPr>
                <w:rFonts w:ascii="Liberation Sans" w:eastAsia="Calibri" w:hAnsi="Liberation Sans" w:cs="Liberation Sans"/>
                <w:bCs/>
                <w:sz w:val="24"/>
                <w:szCs w:val="24"/>
              </w:rPr>
              <w:t xml:space="preserve"> Наличие оборудованного медицинского пункта </w:t>
            </w:r>
            <w:r w:rsidRPr="0056445F">
              <w:rPr>
                <w:rFonts w:ascii="Liberation Sans" w:eastAsia="Calibri" w:hAnsi="Liberation Sans" w:cs="Liberation Sans"/>
                <w:bCs/>
                <w:sz w:val="24"/>
                <w:szCs w:val="24"/>
              </w:rPr>
              <w:lastRenderedPageBreak/>
              <w:t>(аптечка и иное оборудование) с постоянным дежурством медицинского работника во время купания детей.</w:t>
            </w:r>
            <w:r w:rsidRPr="0056445F">
              <w:rPr>
                <w:rFonts w:ascii="Liberation Sans" w:eastAsia="Calibri" w:hAnsi="Liberation Sans" w:cs="Liberation Sans"/>
                <w:sz w:val="24"/>
                <w:szCs w:val="24"/>
              </w:rPr>
              <w:t xml:space="preserve"> Обеспечение соблюдения питьевого режима (наличие кулера – 1 шт. с одноразовыми стаканчиками, либо питьевых фонтанчиков, либо бутилированной воды). Наличие чистой прибрежной зоны для купания (отсутствие водорослей и другого мусора). На пляжах производится по мере загрязнения, но не реже одного раза в 3 суток, уборка берега (водоросли и другой мусор). Пляж должен соответствовать требованиям Приказа МЧС от 30.09.2020 №732 Об утверждении Правил пользования пляжами в Российской Федерации (наличие действующего допуска пляжа инспекторами ГИМС на основании зарегистрированного заявления-декларации на пользование пляжем с соответствующим уведомлением, выданным подразделением ГИМС МЧС России).</w:t>
            </w:r>
          </w:p>
          <w:p w14:paraId="3EADB680" w14:textId="77777777" w:rsidR="000B3FF7" w:rsidRPr="0056445F" w:rsidRDefault="000B3FF7" w:rsidP="000015B2">
            <w:pPr>
              <w:tabs>
                <w:tab w:val="left" w:pos="851"/>
                <w:tab w:val="left" w:pos="1134"/>
              </w:tabs>
              <w:spacing w:line="240" w:lineRule="auto"/>
              <w:contextualSpacing/>
              <w:jc w:val="both"/>
              <w:rPr>
                <w:rFonts w:ascii="Liberation Sans" w:eastAsia="Calibri" w:hAnsi="Liberation Sans" w:cs="Liberation Sans"/>
                <w:sz w:val="24"/>
                <w:szCs w:val="24"/>
              </w:rPr>
            </w:pPr>
            <w:r w:rsidRPr="0056445F">
              <w:rPr>
                <w:rFonts w:ascii="Liberation Sans" w:hAnsi="Liberation Sans" w:cs="Liberation Sans"/>
                <w:b/>
                <w:sz w:val="24"/>
                <w:szCs w:val="24"/>
              </w:rPr>
              <w:t>6. Медицинское обеспечение.</w:t>
            </w:r>
            <w:r w:rsidRPr="0056445F">
              <w:rPr>
                <w:rFonts w:ascii="Liberation Sans" w:hAnsi="Liberation Sans" w:cs="Liberation Sans"/>
                <w:sz w:val="24"/>
                <w:szCs w:val="24"/>
              </w:rPr>
              <w:t xml:space="preserve"> Оборудование медицинского блока в соответствии с Приказом Минздрава России 13 июня 2018 года №327н «Об утверждении порядка оказания медицинской помощи несовершеннолетним в период оздоровления и организованного отдыха», обеспечение необходимым инвентарём, лекарственными средствами, перевязочным материалом для оказания медицинской помощи, оснащение изолятором, смотровым кабинетом, процедурным кабинетом. </w:t>
            </w:r>
            <w:r w:rsidRPr="0056445F">
              <w:rPr>
                <w:rFonts w:ascii="Liberation Sans" w:eastAsia="Calibri" w:hAnsi="Liberation Sans" w:cs="Liberation Sans"/>
                <w:sz w:val="24"/>
                <w:szCs w:val="24"/>
              </w:rPr>
              <w:t>К</w:t>
            </w:r>
            <w:r w:rsidRPr="0056445F">
              <w:rPr>
                <w:rFonts w:ascii="Liberation Sans" w:eastAsia="Calibri" w:hAnsi="Liberation Sans" w:cs="Liberation Sans"/>
                <w:bCs/>
                <w:sz w:val="24"/>
                <w:szCs w:val="24"/>
              </w:rPr>
              <w:t xml:space="preserve">руглосуточное дежурство медицинского персонала: не менее 1 врача, 2 медицинских сестёр и 1 санитарки. </w:t>
            </w:r>
            <w:r w:rsidRPr="0056445F">
              <w:rPr>
                <w:rFonts w:ascii="Liberation Sans" w:eastAsia="Calibri" w:hAnsi="Liberation Sans" w:cs="Liberation Sans"/>
                <w:sz w:val="24"/>
                <w:szCs w:val="24"/>
              </w:rPr>
              <w:t>Предоставление Заказчику по итогам смены сведений по оценке эффективности оздоровления детей и подростков в оздоровительном учреждении на основании Методики оценки эффективности оздоровления в стационарных организациях отдыха и оздоровления детей (Методические рекомендации №4.2.2.0127-18), утвержденные Главным государственным врачом РФ 11 мая 2018 года.</w:t>
            </w:r>
          </w:p>
          <w:p w14:paraId="293F21D8" w14:textId="4923B26E" w:rsidR="000B3FF7" w:rsidRPr="0056445F" w:rsidRDefault="000B3FF7" w:rsidP="000015B2">
            <w:pPr>
              <w:tabs>
                <w:tab w:val="left" w:pos="851"/>
                <w:tab w:val="left" w:pos="1134"/>
              </w:tabs>
              <w:spacing w:line="240" w:lineRule="auto"/>
              <w:contextualSpacing/>
              <w:jc w:val="both"/>
              <w:rPr>
                <w:rFonts w:ascii="Liberation Sans" w:eastAsia="Calibri" w:hAnsi="Liberation Sans" w:cs="Liberation Sans"/>
                <w:bCs/>
                <w:sz w:val="24"/>
                <w:szCs w:val="24"/>
              </w:rPr>
            </w:pPr>
            <w:r w:rsidRPr="0056445F">
              <w:rPr>
                <w:rFonts w:ascii="Liberation Sans" w:eastAsia="Calibri" w:hAnsi="Liberation Sans" w:cs="Liberation Sans"/>
                <w:bCs/>
                <w:sz w:val="24"/>
                <w:szCs w:val="24"/>
              </w:rPr>
              <w:t xml:space="preserve">Наличие помещения для изоляции лиц, с признаками коронавирусной </w:t>
            </w:r>
            <w:r w:rsidR="00850AEF" w:rsidRPr="0056445F">
              <w:rPr>
                <w:rFonts w:ascii="Liberation Sans" w:eastAsia="Calibri" w:hAnsi="Liberation Sans" w:cs="Liberation Sans"/>
                <w:bCs/>
                <w:sz w:val="24"/>
                <w:szCs w:val="24"/>
              </w:rPr>
              <w:t>(COVID-2019) и иной инфекции</w:t>
            </w:r>
            <w:r w:rsidRPr="0056445F">
              <w:rPr>
                <w:rFonts w:ascii="Liberation Sans" w:eastAsia="Calibri" w:hAnsi="Liberation Sans" w:cs="Liberation Sans"/>
                <w:bCs/>
                <w:sz w:val="24"/>
                <w:szCs w:val="24"/>
              </w:rPr>
              <w:t xml:space="preserve"> до прибытия медицинских работников. </w:t>
            </w:r>
            <w:r w:rsidRPr="0056445F">
              <w:rPr>
                <w:rFonts w:ascii="Liberation Sans" w:hAnsi="Liberation Sans" w:cs="Liberation Sans"/>
                <w:sz w:val="24"/>
                <w:szCs w:val="24"/>
              </w:rPr>
              <w:t xml:space="preserve"> Обеспечение детей, находящихся в изоляторе, 5 (пяти) разовым питанием.</w:t>
            </w:r>
          </w:p>
          <w:p w14:paraId="76023109" w14:textId="77777777" w:rsidR="000B3FF7" w:rsidRPr="0056445F" w:rsidRDefault="000B3FF7" w:rsidP="000015B2">
            <w:pPr>
              <w:shd w:val="clear" w:color="auto" w:fill="FFFFFF"/>
              <w:spacing w:after="0" w:line="300" w:lineRule="atLeast"/>
              <w:jc w:val="both"/>
              <w:outlineLvl w:val="1"/>
              <w:rPr>
                <w:rFonts w:ascii="Liberation Sans" w:hAnsi="Liberation Sans" w:cs="Liberation Sans"/>
                <w:sz w:val="24"/>
                <w:szCs w:val="24"/>
              </w:rPr>
            </w:pPr>
            <w:r w:rsidRPr="0056445F">
              <w:rPr>
                <w:rFonts w:ascii="Liberation Sans" w:hAnsi="Liberation Sans" w:cs="Liberation Sans"/>
                <w:sz w:val="24"/>
                <w:szCs w:val="24"/>
              </w:rPr>
              <w:t>Неукоснительное соблюдение:</w:t>
            </w:r>
          </w:p>
          <w:p w14:paraId="622F2735" w14:textId="54FBA0C5" w:rsidR="000B3FF7" w:rsidRPr="0056445F" w:rsidRDefault="000B3FF7" w:rsidP="00CD6AC1">
            <w:pPr>
              <w:shd w:val="clear" w:color="auto" w:fill="FFFFFF"/>
              <w:spacing w:after="0" w:line="300" w:lineRule="atLeast"/>
              <w:jc w:val="both"/>
              <w:outlineLvl w:val="1"/>
              <w:rPr>
                <w:rFonts w:ascii="Liberation Sans" w:hAnsi="Liberation Sans" w:cs="Liberation Sans"/>
                <w:sz w:val="24"/>
                <w:szCs w:val="24"/>
              </w:rPr>
            </w:pPr>
            <w:r w:rsidRPr="0056445F">
              <w:rPr>
                <w:rFonts w:ascii="Liberation Sans" w:hAnsi="Liberation Sans" w:cs="Liberation Sans"/>
                <w:sz w:val="24"/>
                <w:szCs w:val="24"/>
              </w:rPr>
              <w:t xml:space="preserve">- Федерального закона от 30 марта 1999 года № 52-ФЗ (ред. от 24 июля 2023 года) «О санитарно-эпидемиологическом благополучии населения»; </w:t>
            </w:r>
          </w:p>
          <w:p w14:paraId="46000275" w14:textId="77777777" w:rsidR="000B3FF7" w:rsidRPr="0056445F" w:rsidRDefault="000B3FF7" w:rsidP="000015B2">
            <w:pPr>
              <w:shd w:val="clear" w:color="auto" w:fill="FFFFFF"/>
              <w:spacing w:after="0" w:line="300" w:lineRule="atLeast"/>
              <w:jc w:val="both"/>
              <w:outlineLvl w:val="1"/>
              <w:rPr>
                <w:rFonts w:ascii="Liberation Sans" w:hAnsi="Liberation Sans" w:cs="Liberation Sans"/>
                <w:sz w:val="24"/>
                <w:szCs w:val="24"/>
              </w:rPr>
            </w:pPr>
            <w:r w:rsidRPr="0056445F">
              <w:rPr>
                <w:rFonts w:ascii="Liberation Sans" w:hAnsi="Liberation Sans" w:cs="Liberation Sans"/>
                <w:sz w:val="24"/>
                <w:szCs w:val="24"/>
              </w:rPr>
              <w:t>В период оказания услуг по Договору соблюдать:</w:t>
            </w:r>
          </w:p>
          <w:p w14:paraId="096B130E" w14:textId="77777777" w:rsidR="000B3FF7" w:rsidRPr="0056445F" w:rsidRDefault="000B3FF7" w:rsidP="000015B2">
            <w:pPr>
              <w:shd w:val="clear" w:color="auto" w:fill="FFFFFF"/>
              <w:spacing w:after="0" w:line="300" w:lineRule="atLeast"/>
              <w:jc w:val="both"/>
              <w:outlineLvl w:val="1"/>
              <w:rPr>
                <w:rFonts w:ascii="Liberation Sans" w:hAnsi="Liberation Sans" w:cs="Liberation Sans"/>
                <w:sz w:val="24"/>
                <w:szCs w:val="24"/>
              </w:rPr>
            </w:pPr>
            <w:r w:rsidRPr="0056445F">
              <w:rPr>
                <w:rFonts w:ascii="Liberation Sans" w:hAnsi="Liberation Sans" w:cs="Liberation Sans"/>
                <w:sz w:val="24"/>
                <w:szCs w:val="24"/>
              </w:rPr>
              <w:t xml:space="preserve">- Постановление Главного государственного санитарного врача Российской Федерации от 28 сентября 2020 года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молодёжи»;  </w:t>
            </w:r>
          </w:p>
          <w:p w14:paraId="6BC6BDAD" w14:textId="7F273444" w:rsidR="000B3FF7" w:rsidRPr="0056445F" w:rsidRDefault="000B3FF7" w:rsidP="000015B2">
            <w:pPr>
              <w:shd w:val="clear" w:color="auto" w:fill="FFFFFF"/>
              <w:spacing w:after="0" w:line="300" w:lineRule="atLeast"/>
              <w:jc w:val="both"/>
              <w:outlineLvl w:val="1"/>
              <w:rPr>
                <w:rFonts w:ascii="Liberation Sans" w:hAnsi="Liberation Sans" w:cs="Liberation Sans"/>
                <w:sz w:val="24"/>
                <w:szCs w:val="24"/>
              </w:rPr>
            </w:pPr>
            <w:r w:rsidRPr="0056445F">
              <w:rPr>
                <w:rFonts w:ascii="Liberation Sans" w:hAnsi="Liberation Sans" w:cs="Liberation Sans"/>
                <w:sz w:val="24"/>
                <w:szCs w:val="24"/>
              </w:rPr>
              <w:t>- «Методические рекомендации по обеспечению санитарно-эпидемиологического благополучия и безопасности перевозок организованных групп детей автомобильным транспортом» (утв. Роспотребнадзором, МВД Российской Федерации от 21 сентября 2006 года);</w:t>
            </w:r>
          </w:p>
          <w:p w14:paraId="42677B87" w14:textId="77777777" w:rsidR="000B3FF7" w:rsidRPr="0056445F" w:rsidRDefault="000B3FF7" w:rsidP="000015B2">
            <w:pPr>
              <w:shd w:val="clear" w:color="auto" w:fill="FFFFFF"/>
              <w:spacing w:after="0" w:line="300" w:lineRule="atLeast"/>
              <w:jc w:val="both"/>
              <w:outlineLvl w:val="1"/>
              <w:rPr>
                <w:rFonts w:ascii="Liberation Sans" w:hAnsi="Liberation Sans" w:cs="Liberation Sans"/>
                <w:sz w:val="24"/>
                <w:szCs w:val="24"/>
              </w:rPr>
            </w:pPr>
            <w:r w:rsidRPr="0056445F">
              <w:rPr>
                <w:rFonts w:ascii="Liberation Sans" w:hAnsi="Liberation Sans" w:cs="Liberation Sans"/>
                <w:sz w:val="24"/>
                <w:szCs w:val="24"/>
              </w:rPr>
              <w:t>- постановление Правительства Российской Федерации от 23 сентября 2020 года № 1527 «Об утверждении Правил организованной перевозки группы детей автобусами»;</w:t>
            </w:r>
          </w:p>
          <w:p w14:paraId="16FAB041" w14:textId="77777777" w:rsidR="000B3FF7" w:rsidRPr="0056445F" w:rsidRDefault="000B3FF7" w:rsidP="000015B2">
            <w:pPr>
              <w:tabs>
                <w:tab w:val="left" w:pos="851"/>
                <w:tab w:val="left" w:pos="1134"/>
              </w:tabs>
              <w:spacing w:line="240" w:lineRule="auto"/>
              <w:contextualSpacing/>
              <w:jc w:val="both"/>
              <w:rPr>
                <w:rFonts w:ascii="Liberation Sans" w:eastAsia="Calibri" w:hAnsi="Liberation Sans" w:cs="Liberation Sans"/>
                <w:bCs/>
                <w:sz w:val="24"/>
                <w:szCs w:val="24"/>
              </w:rPr>
            </w:pPr>
            <w:r w:rsidRPr="0056445F">
              <w:rPr>
                <w:rFonts w:ascii="Liberation Sans" w:eastAsia="Calibri" w:hAnsi="Liberation Sans" w:cs="Liberation Sans"/>
                <w:bCs/>
                <w:sz w:val="24"/>
                <w:szCs w:val="24"/>
              </w:rPr>
              <w:t xml:space="preserve">7. </w:t>
            </w:r>
            <w:r w:rsidRPr="0056445F">
              <w:rPr>
                <w:rFonts w:ascii="Liberation Sans" w:hAnsi="Liberation Sans" w:cs="Liberation Sans"/>
                <w:b/>
                <w:sz w:val="24"/>
                <w:szCs w:val="24"/>
              </w:rPr>
              <w:t>Связь.</w:t>
            </w:r>
            <w:r w:rsidRPr="0056445F">
              <w:rPr>
                <w:rFonts w:ascii="Liberation Sans" w:hAnsi="Liberation Sans" w:cs="Liberation Sans"/>
                <w:sz w:val="24"/>
                <w:szCs w:val="24"/>
              </w:rPr>
              <w:t xml:space="preserve"> Обязательное наличие сигнала мобильной связи следующих операторов: </w:t>
            </w:r>
            <w:r w:rsidRPr="0056445F">
              <w:rPr>
                <w:rFonts w:ascii="Liberation Sans" w:hAnsi="Liberation Sans" w:cs="Liberation Sans"/>
                <w:sz w:val="24"/>
                <w:szCs w:val="24"/>
                <w:lang w:val="en-US"/>
              </w:rPr>
              <w:t>MTSRUS</w:t>
            </w:r>
            <w:r w:rsidRPr="0056445F">
              <w:rPr>
                <w:rFonts w:ascii="Liberation Sans" w:hAnsi="Liberation Sans" w:cs="Liberation Sans"/>
                <w:sz w:val="24"/>
                <w:szCs w:val="24"/>
              </w:rPr>
              <w:t xml:space="preserve">, </w:t>
            </w:r>
            <w:proofErr w:type="spellStart"/>
            <w:r w:rsidRPr="0056445F">
              <w:rPr>
                <w:rFonts w:ascii="Liberation Sans" w:hAnsi="Liberation Sans" w:cs="Liberation Sans"/>
                <w:sz w:val="24"/>
                <w:szCs w:val="24"/>
                <w:lang w:val="en-US"/>
              </w:rPr>
              <w:t>MegaFonRUS</w:t>
            </w:r>
            <w:proofErr w:type="spellEnd"/>
            <w:r w:rsidRPr="0056445F">
              <w:rPr>
                <w:rFonts w:ascii="Liberation Sans" w:hAnsi="Liberation Sans" w:cs="Liberation Sans"/>
                <w:sz w:val="24"/>
                <w:szCs w:val="24"/>
              </w:rPr>
              <w:t xml:space="preserve">, </w:t>
            </w:r>
            <w:r w:rsidRPr="0056445F">
              <w:rPr>
                <w:rFonts w:ascii="Liberation Sans" w:hAnsi="Liberation Sans" w:cs="Liberation Sans"/>
                <w:sz w:val="24"/>
                <w:szCs w:val="24"/>
                <w:lang w:val="en-US"/>
              </w:rPr>
              <w:t>Tele</w:t>
            </w:r>
            <w:r w:rsidRPr="0056445F">
              <w:rPr>
                <w:rFonts w:ascii="Liberation Sans" w:hAnsi="Liberation Sans" w:cs="Liberation Sans"/>
                <w:sz w:val="24"/>
                <w:szCs w:val="24"/>
              </w:rPr>
              <w:t xml:space="preserve">2 </w:t>
            </w:r>
            <w:r w:rsidRPr="0056445F">
              <w:rPr>
                <w:rFonts w:ascii="Liberation Sans" w:hAnsi="Liberation Sans" w:cs="Liberation Sans"/>
                <w:sz w:val="24"/>
                <w:szCs w:val="24"/>
                <w:lang w:val="en-US"/>
              </w:rPr>
              <w:t>RUS</w:t>
            </w:r>
            <w:r w:rsidRPr="0056445F">
              <w:rPr>
                <w:rFonts w:ascii="Liberation Sans" w:hAnsi="Liberation Sans" w:cs="Liberation Sans"/>
                <w:sz w:val="24"/>
                <w:szCs w:val="24"/>
              </w:rPr>
              <w:t xml:space="preserve">, </w:t>
            </w:r>
            <w:r w:rsidRPr="0056445F">
              <w:rPr>
                <w:rFonts w:ascii="Liberation Sans" w:hAnsi="Liberation Sans" w:cs="Liberation Sans"/>
                <w:sz w:val="24"/>
                <w:szCs w:val="24"/>
                <w:lang w:val="en-US"/>
              </w:rPr>
              <w:t>Beeline</w:t>
            </w:r>
            <w:r w:rsidRPr="0056445F">
              <w:rPr>
                <w:rFonts w:ascii="Liberation Sans" w:hAnsi="Liberation Sans" w:cs="Liberation Sans"/>
                <w:sz w:val="24"/>
                <w:szCs w:val="24"/>
              </w:rPr>
              <w:t xml:space="preserve">, </w:t>
            </w:r>
            <w:r w:rsidRPr="0056445F">
              <w:rPr>
                <w:rFonts w:ascii="Liberation Sans" w:hAnsi="Liberation Sans" w:cs="Liberation Sans"/>
                <w:sz w:val="24"/>
                <w:szCs w:val="24"/>
                <w:lang w:val="en-US"/>
              </w:rPr>
              <w:t>YOTA</w:t>
            </w:r>
            <w:r w:rsidRPr="0056445F">
              <w:rPr>
                <w:rFonts w:ascii="Liberation Sans" w:hAnsi="Liberation Sans" w:cs="Liberation Sans"/>
                <w:sz w:val="24"/>
                <w:szCs w:val="24"/>
              </w:rPr>
              <w:t xml:space="preserve"> (250 11) для общения детей с законными представителями. </w:t>
            </w:r>
          </w:p>
          <w:p w14:paraId="0DD9389F" w14:textId="77777777" w:rsidR="00B02375" w:rsidRPr="0056445F" w:rsidRDefault="000B3FF7" w:rsidP="000015B2">
            <w:pPr>
              <w:tabs>
                <w:tab w:val="left" w:pos="6120"/>
              </w:tabs>
              <w:spacing w:line="240" w:lineRule="auto"/>
              <w:contextualSpacing/>
              <w:jc w:val="both"/>
              <w:rPr>
                <w:rFonts w:ascii="Liberation Sans" w:hAnsi="Liberation Sans" w:cs="Liberation Sans"/>
                <w:sz w:val="24"/>
                <w:szCs w:val="24"/>
              </w:rPr>
            </w:pPr>
            <w:r w:rsidRPr="0056445F">
              <w:rPr>
                <w:rFonts w:ascii="Liberation Sans" w:hAnsi="Liberation Sans" w:cs="Liberation Sans"/>
                <w:b/>
                <w:sz w:val="24"/>
                <w:szCs w:val="24"/>
              </w:rPr>
              <w:t>8. Программа.</w:t>
            </w:r>
            <w:r w:rsidRPr="0056445F">
              <w:rPr>
                <w:rFonts w:ascii="Liberation Sans" w:hAnsi="Liberation Sans" w:cs="Liberation Sans"/>
                <w:sz w:val="24"/>
                <w:szCs w:val="24"/>
              </w:rPr>
              <w:t xml:space="preserve"> </w:t>
            </w:r>
          </w:p>
          <w:p w14:paraId="5F9B7596" w14:textId="20AF4AAA" w:rsidR="00B02375" w:rsidRPr="0056445F" w:rsidRDefault="00B02375" w:rsidP="000015B2">
            <w:pPr>
              <w:tabs>
                <w:tab w:val="left" w:pos="6120"/>
              </w:tabs>
              <w:spacing w:line="240" w:lineRule="auto"/>
              <w:contextualSpacing/>
              <w:jc w:val="both"/>
              <w:rPr>
                <w:rFonts w:ascii="Liberation Sans" w:hAnsi="Liberation Sans" w:cs="Liberation Sans"/>
                <w:b/>
                <w:sz w:val="24"/>
                <w:szCs w:val="24"/>
              </w:rPr>
            </w:pPr>
            <w:r w:rsidRPr="0056445F">
              <w:rPr>
                <w:rFonts w:ascii="Liberation Sans" w:hAnsi="Liberation Sans" w:cs="Liberation Sans"/>
                <w:b/>
                <w:sz w:val="24"/>
                <w:szCs w:val="24"/>
              </w:rPr>
              <w:t xml:space="preserve">Программа для детей </w:t>
            </w:r>
            <w:proofErr w:type="spellStart"/>
            <w:r w:rsidR="00D65F93" w:rsidRPr="0056445F">
              <w:rPr>
                <w:rFonts w:ascii="Liberation Sans" w:eastAsia="Times New Roman" w:hAnsi="Liberation Sans" w:cs="Liberation Sans"/>
                <w:b/>
                <w:bCs/>
                <w:sz w:val="24"/>
                <w:szCs w:val="24"/>
              </w:rPr>
              <w:t>Волновахского</w:t>
            </w:r>
            <w:proofErr w:type="spellEnd"/>
            <w:r w:rsidR="00D65F93" w:rsidRPr="0056445F">
              <w:rPr>
                <w:rFonts w:ascii="Liberation Sans" w:eastAsia="Times New Roman" w:hAnsi="Liberation Sans" w:cs="Liberation Sans"/>
                <w:b/>
                <w:bCs/>
                <w:sz w:val="24"/>
                <w:szCs w:val="24"/>
              </w:rPr>
              <w:t xml:space="preserve"> </w:t>
            </w:r>
            <w:r w:rsidR="00DF20AC" w:rsidRPr="0056445F">
              <w:rPr>
                <w:rFonts w:ascii="Liberation Sans" w:eastAsia="Times New Roman" w:hAnsi="Liberation Sans" w:cs="Liberation Sans"/>
                <w:b/>
                <w:bCs/>
                <w:sz w:val="24"/>
                <w:szCs w:val="24"/>
              </w:rPr>
              <w:t xml:space="preserve">муниципального </w:t>
            </w:r>
            <w:proofErr w:type="spellStart"/>
            <w:r w:rsidR="00DF20AC" w:rsidRPr="0056445F">
              <w:rPr>
                <w:rFonts w:ascii="Liberation Sans" w:eastAsia="Times New Roman" w:hAnsi="Liberation Sans" w:cs="Liberation Sans"/>
                <w:b/>
                <w:bCs/>
                <w:sz w:val="24"/>
                <w:szCs w:val="24"/>
              </w:rPr>
              <w:t>окурга</w:t>
            </w:r>
            <w:proofErr w:type="spellEnd"/>
            <w:r w:rsidR="00D65F93" w:rsidRPr="0056445F">
              <w:rPr>
                <w:rFonts w:ascii="Liberation Sans" w:eastAsia="Times New Roman" w:hAnsi="Liberation Sans" w:cs="Liberation Sans"/>
                <w:b/>
                <w:bCs/>
                <w:sz w:val="24"/>
                <w:szCs w:val="24"/>
              </w:rPr>
              <w:t xml:space="preserve"> Донецкой Народной Республики в возрасте от 7 до 17 лет (включительно), находящихся в трудной жизненной ситуации</w:t>
            </w:r>
            <w:r w:rsidRPr="0056445F">
              <w:rPr>
                <w:rFonts w:ascii="Liberation Sans" w:hAnsi="Liberation Sans" w:cs="Liberation Sans"/>
                <w:b/>
                <w:sz w:val="24"/>
                <w:szCs w:val="24"/>
              </w:rPr>
              <w:t>:</w:t>
            </w:r>
          </w:p>
          <w:p w14:paraId="2A4868A9" w14:textId="6F670E46" w:rsidR="000B3FF7" w:rsidRPr="0056445F" w:rsidRDefault="000B3FF7" w:rsidP="000015B2">
            <w:pPr>
              <w:tabs>
                <w:tab w:val="left" w:pos="6120"/>
              </w:tabs>
              <w:spacing w:line="240" w:lineRule="auto"/>
              <w:contextualSpacing/>
              <w:jc w:val="both"/>
              <w:rPr>
                <w:rFonts w:ascii="Liberation Sans" w:hAnsi="Liberation Sans" w:cs="Liberation Sans"/>
                <w:sz w:val="24"/>
                <w:szCs w:val="24"/>
              </w:rPr>
            </w:pPr>
            <w:r w:rsidRPr="0056445F">
              <w:rPr>
                <w:rFonts w:ascii="Liberation Sans" w:hAnsi="Liberation Sans" w:cs="Liberation Sans"/>
                <w:sz w:val="24"/>
                <w:szCs w:val="24"/>
              </w:rPr>
              <w:t xml:space="preserve">Организация полноценного отдыха и оздоровления детей с использованием комплексной программы, направленной на восполнение физических и </w:t>
            </w:r>
            <w:r w:rsidRPr="0056445F">
              <w:rPr>
                <w:rFonts w:ascii="Liberation Sans" w:hAnsi="Liberation Sans" w:cs="Liberation Sans"/>
                <w:sz w:val="24"/>
                <w:szCs w:val="24"/>
              </w:rPr>
              <w:lastRenderedPageBreak/>
              <w:t>эмоциональных сил, интеллектуальное и культурно-нравственное развитие ребенка с привлечением квалифицированного педагогического состава. Цель - создание условий для успешной творческой, досуговой, спортивно-оздоровительной деятельности детей и подростков.  Ежедневная организация и проведение спортивных и развлекательных мероприятий, в соответствии с погодными условиями, работа кружков (секций) по интересам.</w:t>
            </w:r>
          </w:p>
          <w:p w14:paraId="36E3D3F7" w14:textId="77777777" w:rsidR="000B3FF7" w:rsidRPr="0056445F" w:rsidRDefault="000B3FF7" w:rsidP="000015B2">
            <w:pPr>
              <w:tabs>
                <w:tab w:val="left" w:pos="6120"/>
              </w:tabs>
              <w:spacing w:after="0" w:line="240" w:lineRule="auto"/>
              <w:contextualSpacing/>
              <w:jc w:val="both"/>
              <w:rPr>
                <w:rFonts w:ascii="Liberation Sans" w:hAnsi="Liberation Sans" w:cs="Liberation Sans"/>
                <w:sz w:val="24"/>
                <w:szCs w:val="24"/>
              </w:rPr>
            </w:pPr>
            <w:r w:rsidRPr="0056445F">
              <w:rPr>
                <w:rFonts w:ascii="Liberation Sans" w:hAnsi="Liberation Sans" w:cs="Liberation Sans"/>
                <w:sz w:val="24"/>
                <w:szCs w:val="24"/>
              </w:rPr>
              <w:t>Программа смены составляется с учётом календаря дней единых действий и включает в себя:</w:t>
            </w:r>
          </w:p>
          <w:p w14:paraId="5D4789E3" w14:textId="77777777" w:rsidR="000B3FF7" w:rsidRPr="0056445F" w:rsidRDefault="000B3FF7" w:rsidP="000015B2">
            <w:pPr>
              <w:tabs>
                <w:tab w:val="left" w:pos="6120"/>
              </w:tabs>
              <w:spacing w:after="0" w:line="240" w:lineRule="auto"/>
              <w:contextualSpacing/>
              <w:jc w:val="both"/>
              <w:rPr>
                <w:rFonts w:ascii="Liberation Sans" w:hAnsi="Liberation Sans" w:cs="Liberation Sans"/>
                <w:sz w:val="24"/>
                <w:szCs w:val="24"/>
              </w:rPr>
            </w:pPr>
            <w:r w:rsidRPr="0056445F">
              <w:rPr>
                <w:rFonts w:ascii="Liberation Sans" w:hAnsi="Liberation Sans" w:cs="Liberation Sans"/>
                <w:sz w:val="24"/>
                <w:szCs w:val="24"/>
              </w:rPr>
              <w:t>- культурно-развивающую деятельность (включает в себя форматы мероприятий, направленных на развитие потенциала детей и молодёжи Ямало-Ненецкого автономного округа);</w:t>
            </w:r>
          </w:p>
          <w:p w14:paraId="1C81BD88" w14:textId="77777777" w:rsidR="000B3FF7" w:rsidRPr="0056445F" w:rsidRDefault="000B3FF7" w:rsidP="000015B2">
            <w:pPr>
              <w:tabs>
                <w:tab w:val="left" w:pos="6120"/>
              </w:tabs>
              <w:spacing w:after="0" w:line="240" w:lineRule="auto"/>
              <w:contextualSpacing/>
              <w:jc w:val="both"/>
              <w:rPr>
                <w:rFonts w:ascii="Liberation Sans" w:hAnsi="Liberation Sans" w:cs="Liberation Sans"/>
                <w:sz w:val="24"/>
                <w:szCs w:val="24"/>
              </w:rPr>
            </w:pPr>
            <w:r w:rsidRPr="0056445F">
              <w:rPr>
                <w:rFonts w:ascii="Liberation Sans" w:hAnsi="Liberation Sans" w:cs="Liberation Sans"/>
                <w:sz w:val="24"/>
                <w:szCs w:val="24"/>
              </w:rPr>
              <w:t>- досуговую деятельность (включает в себя конкурсно-развлекательные мероприятия, коллективно-творческие дела, общие сборы);</w:t>
            </w:r>
          </w:p>
          <w:p w14:paraId="3850CBBF" w14:textId="77777777" w:rsidR="000B3FF7" w:rsidRPr="0056445F" w:rsidRDefault="000B3FF7" w:rsidP="000015B2">
            <w:pPr>
              <w:tabs>
                <w:tab w:val="left" w:pos="6120"/>
              </w:tabs>
              <w:spacing w:after="0" w:line="240" w:lineRule="auto"/>
              <w:contextualSpacing/>
              <w:jc w:val="both"/>
              <w:rPr>
                <w:rFonts w:ascii="Liberation Sans" w:hAnsi="Liberation Sans" w:cs="Liberation Sans"/>
                <w:sz w:val="24"/>
                <w:szCs w:val="24"/>
              </w:rPr>
            </w:pPr>
            <w:r w:rsidRPr="0056445F">
              <w:rPr>
                <w:rFonts w:ascii="Liberation Sans" w:hAnsi="Liberation Sans" w:cs="Liberation Sans"/>
                <w:sz w:val="24"/>
                <w:szCs w:val="24"/>
              </w:rPr>
              <w:t>- оздоровительную деятельность (ежедневная утренняя зарядка, спортивные соревнования между отрядами, организованное купание детей);</w:t>
            </w:r>
          </w:p>
          <w:p w14:paraId="0EA520DA" w14:textId="47BAEF53" w:rsidR="000B3FF7" w:rsidRPr="0056445F" w:rsidRDefault="000B3FF7" w:rsidP="000015B2">
            <w:pPr>
              <w:tabs>
                <w:tab w:val="left" w:pos="6120"/>
              </w:tabs>
              <w:spacing w:after="0" w:line="240" w:lineRule="auto"/>
              <w:contextualSpacing/>
              <w:jc w:val="both"/>
              <w:rPr>
                <w:rFonts w:ascii="Liberation Sans" w:hAnsi="Liberation Sans" w:cs="Liberation Sans"/>
                <w:sz w:val="24"/>
                <w:szCs w:val="24"/>
              </w:rPr>
            </w:pPr>
            <w:r w:rsidRPr="0056445F">
              <w:rPr>
                <w:rFonts w:ascii="Liberation Sans" w:hAnsi="Liberation Sans" w:cs="Liberation Sans"/>
                <w:sz w:val="24"/>
                <w:szCs w:val="24"/>
              </w:rPr>
              <w:t>- мероприяти</w:t>
            </w:r>
            <w:r w:rsidR="00F43FDC" w:rsidRPr="0056445F">
              <w:rPr>
                <w:rFonts w:ascii="Liberation Sans" w:hAnsi="Liberation Sans" w:cs="Liberation Sans"/>
                <w:sz w:val="24"/>
                <w:szCs w:val="24"/>
              </w:rPr>
              <w:t>е, посвященное военно-</w:t>
            </w:r>
            <w:r w:rsidR="00E256E3" w:rsidRPr="0056445F">
              <w:rPr>
                <w:rFonts w:ascii="Liberation Sans" w:hAnsi="Liberation Sans" w:cs="Liberation Sans"/>
                <w:sz w:val="24"/>
                <w:szCs w:val="24"/>
              </w:rPr>
              <w:t>патриотическому воспитанию</w:t>
            </w:r>
            <w:r w:rsidRPr="0056445F">
              <w:rPr>
                <w:rFonts w:ascii="Liberation Sans" w:hAnsi="Liberation Sans" w:cs="Liberation Sans"/>
                <w:sz w:val="24"/>
                <w:szCs w:val="24"/>
              </w:rPr>
              <w:t>.</w:t>
            </w:r>
          </w:p>
          <w:p w14:paraId="6FEA0317" w14:textId="4A823A5E" w:rsidR="000B3FF7" w:rsidRPr="0056445F" w:rsidRDefault="00DF20AC" w:rsidP="000015B2">
            <w:pPr>
              <w:tabs>
                <w:tab w:val="left" w:pos="6120"/>
              </w:tabs>
              <w:spacing w:line="240" w:lineRule="auto"/>
              <w:contextualSpacing/>
              <w:jc w:val="both"/>
              <w:rPr>
                <w:rFonts w:ascii="Liberation Sans" w:hAnsi="Liberation Sans" w:cs="Liberation Sans"/>
                <w:sz w:val="24"/>
                <w:szCs w:val="24"/>
              </w:rPr>
            </w:pPr>
            <w:r w:rsidRPr="0056445F">
              <w:rPr>
                <w:rFonts w:ascii="Liberation Sans" w:hAnsi="Liberation Sans" w:cs="Liberation Sans"/>
                <w:sz w:val="24"/>
                <w:szCs w:val="24"/>
              </w:rPr>
              <w:t>Согласование с</w:t>
            </w:r>
            <w:r w:rsidR="000B3FF7" w:rsidRPr="0056445F">
              <w:rPr>
                <w:rFonts w:ascii="Liberation Sans" w:hAnsi="Liberation Sans" w:cs="Liberation Sans"/>
                <w:sz w:val="24"/>
                <w:szCs w:val="24"/>
              </w:rPr>
              <w:t xml:space="preserve"> Заказчик</w:t>
            </w:r>
            <w:r w:rsidRPr="0056445F">
              <w:rPr>
                <w:rFonts w:ascii="Liberation Sans" w:hAnsi="Liberation Sans" w:cs="Liberation Sans"/>
                <w:sz w:val="24"/>
                <w:szCs w:val="24"/>
              </w:rPr>
              <w:t>ом</w:t>
            </w:r>
            <w:r w:rsidR="000B3FF7" w:rsidRPr="0056445F">
              <w:rPr>
                <w:rFonts w:ascii="Liberation Sans" w:hAnsi="Liberation Sans" w:cs="Liberation Sans"/>
                <w:sz w:val="24"/>
                <w:szCs w:val="24"/>
              </w:rPr>
              <w:t xml:space="preserve"> программы смены</w:t>
            </w:r>
            <w:r w:rsidRPr="0056445F">
              <w:rPr>
                <w:rFonts w:ascii="Liberation Sans" w:hAnsi="Liberation Sans" w:cs="Liberation Sans"/>
                <w:sz w:val="24"/>
                <w:szCs w:val="24"/>
              </w:rPr>
              <w:t xml:space="preserve"> не менее чем за 14 дней до начала смены</w:t>
            </w:r>
            <w:r w:rsidR="000B3FF7" w:rsidRPr="0056445F">
              <w:rPr>
                <w:rFonts w:ascii="Liberation Sans" w:hAnsi="Liberation Sans" w:cs="Liberation Sans"/>
                <w:sz w:val="24"/>
                <w:szCs w:val="24"/>
              </w:rPr>
              <w:t>.</w:t>
            </w:r>
          </w:p>
          <w:p w14:paraId="7F857686" w14:textId="258D3179" w:rsidR="000B3FF7" w:rsidRPr="0056445F" w:rsidRDefault="000B3FF7" w:rsidP="000015B2">
            <w:pPr>
              <w:spacing w:line="240" w:lineRule="auto"/>
              <w:contextualSpacing/>
              <w:jc w:val="both"/>
              <w:rPr>
                <w:rFonts w:ascii="Liberation Sans" w:eastAsia="Times New Roman" w:hAnsi="Liberation Sans" w:cs="Liberation Sans"/>
                <w:bCs/>
                <w:sz w:val="24"/>
                <w:szCs w:val="24"/>
              </w:rPr>
            </w:pPr>
            <w:r w:rsidRPr="0056445F">
              <w:rPr>
                <w:rFonts w:ascii="Liberation Sans" w:hAnsi="Liberation Sans" w:cs="Liberation Sans"/>
                <w:b/>
                <w:sz w:val="24"/>
                <w:szCs w:val="24"/>
              </w:rPr>
              <w:t xml:space="preserve">9.Педагогические кадры. </w:t>
            </w:r>
            <w:r w:rsidRPr="0056445F">
              <w:rPr>
                <w:rFonts w:ascii="Liberation Sans" w:eastAsia="Times New Roman" w:hAnsi="Liberation Sans" w:cs="Liberation Sans"/>
                <w:sz w:val="24"/>
                <w:szCs w:val="24"/>
              </w:rPr>
              <w:t>Привлечение квалифицированного коллектива: педагогический состав (старший вожатый, вожатые, психолог), анимационная команда (руководитель программ</w:t>
            </w:r>
            <w:r w:rsidR="00F25847" w:rsidRPr="0056445F">
              <w:rPr>
                <w:rFonts w:ascii="Liberation Sans" w:eastAsia="Times New Roman" w:hAnsi="Liberation Sans" w:cs="Liberation Sans"/>
                <w:sz w:val="24"/>
                <w:szCs w:val="24"/>
              </w:rPr>
              <w:t>ы</w:t>
            </w:r>
            <w:r w:rsidRPr="0056445F">
              <w:rPr>
                <w:rFonts w:ascii="Liberation Sans" w:eastAsia="Times New Roman" w:hAnsi="Liberation Sans" w:cs="Liberation Sans"/>
                <w:sz w:val="24"/>
                <w:szCs w:val="24"/>
              </w:rPr>
              <w:t xml:space="preserve">, аниматоры, звукорежиссёр) спортивная команда (инструкторов по физической культуре и спорту), имеющего опыт работы с детьми, в т.ч. социально-незащищённых категорий, </w:t>
            </w:r>
            <w:r w:rsidRPr="0056445F">
              <w:rPr>
                <w:rFonts w:ascii="Liberation Sans" w:eastAsia="Times New Roman" w:hAnsi="Liberation Sans" w:cs="Liberation Sans"/>
                <w:bCs/>
                <w:sz w:val="24"/>
                <w:szCs w:val="24"/>
              </w:rPr>
              <w:t xml:space="preserve">с учетом специфики смен. </w:t>
            </w:r>
            <w:r w:rsidRPr="0056445F">
              <w:rPr>
                <w:rFonts w:ascii="Liberation Sans" w:hAnsi="Liberation Sans" w:cs="Liberation Sans"/>
                <w:sz w:val="24"/>
                <w:szCs w:val="24"/>
              </w:rPr>
              <w:t>Исполнитель обеспечивает наличие в штате</w:t>
            </w:r>
            <w:r w:rsidR="000436F7" w:rsidRPr="0056445F">
              <w:rPr>
                <w:rFonts w:ascii="Liberation Sans" w:hAnsi="Liberation Sans" w:cs="Liberation Sans"/>
                <w:sz w:val="24"/>
                <w:szCs w:val="24"/>
              </w:rPr>
              <w:t xml:space="preserve"> детского оздоровительного учреждения</w:t>
            </w:r>
            <w:r w:rsidRPr="0056445F">
              <w:rPr>
                <w:rFonts w:ascii="Liberation Sans" w:hAnsi="Liberation Sans" w:cs="Liberation Sans"/>
                <w:sz w:val="24"/>
                <w:szCs w:val="24"/>
              </w:rPr>
              <w:t xml:space="preserve"> квалифицированных инструкторов по плаванию, инструктора по спорту, дополнительного вожатого для работы с детьми младшего отряда (7-8 лет).  </w:t>
            </w:r>
          </w:p>
          <w:p w14:paraId="3E20E58C" w14:textId="5DAE1731" w:rsidR="000B3FF7" w:rsidRPr="0056445F" w:rsidRDefault="000B3FF7" w:rsidP="000015B2">
            <w:pPr>
              <w:tabs>
                <w:tab w:val="left" w:pos="360"/>
                <w:tab w:val="left" w:pos="720"/>
              </w:tabs>
              <w:spacing w:line="240" w:lineRule="auto"/>
              <w:contextualSpacing/>
              <w:jc w:val="both"/>
              <w:rPr>
                <w:rFonts w:ascii="Liberation Sans" w:hAnsi="Liberation Sans" w:cs="Liberation Sans"/>
                <w:sz w:val="24"/>
                <w:szCs w:val="24"/>
              </w:rPr>
            </w:pPr>
            <w:r w:rsidRPr="0056445F">
              <w:rPr>
                <w:rFonts w:ascii="Liberation Sans" w:hAnsi="Liberation Sans" w:cs="Liberation Sans"/>
                <w:sz w:val="24"/>
                <w:szCs w:val="24"/>
              </w:rPr>
              <w:t xml:space="preserve">Исполнитель обеспечивает нахождение на территории </w:t>
            </w:r>
            <w:r w:rsidR="000436F7" w:rsidRPr="0056445F">
              <w:rPr>
                <w:rFonts w:ascii="Liberation Sans" w:hAnsi="Liberation Sans" w:cs="Liberation Sans"/>
                <w:sz w:val="24"/>
                <w:szCs w:val="24"/>
              </w:rPr>
              <w:t>детского оздоровительного учреждения</w:t>
            </w:r>
            <w:r w:rsidRPr="0056445F">
              <w:rPr>
                <w:rFonts w:ascii="Liberation Sans" w:hAnsi="Liberation Sans" w:cs="Liberation Sans"/>
                <w:sz w:val="24"/>
                <w:szCs w:val="24"/>
              </w:rPr>
              <w:t>, проживание и 3-разовое питание специального представителя Заказчика в количестве 1 (одного) человека на смену без права свободного выхода за территорию лагеря. Заказчик не позднее, чем за 5 дней до начала смены предоставляет Исполнителю паспортные данные специального представителя.</w:t>
            </w:r>
          </w:p>
          <w:p w14:paraId="0F12F0DF" w14:textId="77777777" w:rsidR="000B3FF7" w:rsidRPr="0056445F" w:rsidRDefault="000B3FF7" w:rsidP="000015B2">
            <w:pPr>
              <w:spacing w:after="0" w:line="240" w:lineRule="auto"/>
              <w:jc w:val="both"/>
              <w:rPr>
                <w:rFonts w:ascii="Liberation Sans" w:hAnsi="Liberation Sans" w:cs="Liberation Sans"/>
                <w:b/>
                <w:sz w:val="24"/>
                <w:szCs w:val="24"/>
              </w:rPr>
            </w:pPr>
            <w:r w:rsidRPr="0056445F">
              <w:rPr>
                <w:rFonts w:ascii="Liberation Sans" w:hAnsi="Liberation Sans" w:cs="Liberation Sans"/>
                <w:b/>
                <w:sz w:val="24"/>
                <w:szCs w:val="24"/>
              </w:rPr>
              <w:t xml:space="preserve">10. Медиа сопровождение смены. </w:t>
            </w:r>
          </w:p>
          <w:p w14:paraId="64AF59A6" w14:textId="77777777" w:rsidR="000B3FF7" w:rsidRPr="0056445F" w:rsidRDefault="000B3FF7" w:rsidP="000B3FF7">
            <w:pPr>
              <w:pStyle w:val="a7"/>
              <w:numPr>
                <w:ilvl w:val="0"/>
                <w:numId w:val="1"/>
              </w:numPr>
              <w:tabs>
                <w:tab w:val="left" w:pos="284"/>
              </w:tabs>
              <w:spacing w:after="0" w:line="240" w:lineRule="auto"/>
              <w:ind w:left="0" w:firstLine="0"/>
              <w:jc w:val="both"/>
              <w:rPr>
                <w:rFonts w:ascii="Liberation Sans" w:eastAsiaTheme="minorEastAsia" w:hAnsi="Liberation Sans" w:cs="Liberation Sans"/>
              </w:rPr>
            </w:pPr>
            <w:r w:rsidRPr="0056445F">
              <w:rPr>
                <w:rFonts w:ascii="Liberation Sans" w:eastAsiaTheme="minorEastAsia" w:hAnsi="Liberation Sans" w:cs="Liberation Sans"/>
              </w:rPr>
              <w:t>Привлечение квалифицированных кадров: медиаспециалиста (с совмещением функционала фотографа и видеографа – применяется технология мобильной фотографии), имеющего опыт работы с детьми. Авторские права на произведённый контент (фото, видео, посты и изображения) принадлежат Исполнителю и не могут использоваться в любых целях без разрешения.</w:t>
            </w:r>
          </w:p>
          <w:p w14:paraId="360F2FD0" w14:textId="77777777" w:rsidR="000B3FF7" w:rsidRPr="0056445F" w:rsidRDefault="000B3FF7" w:rsidP="000B3FF7">
            <w:pPr>
              <w:pStyle w:val="a7"/>
              <w:numPr>
                <w:ilvl w:val="0"/>
                <w:numId w:val="1"/>
              </w:numPr>
              <w:tabs>
                <w:tab w:val="left" w:pos="284"/>
              </w:tabs>
              <w:spacing w:after="0" w:line="240" w:lineRule="auto"/>
              <w:ind w:left="0" w:firstLine="0"/>
              <w:jc w:val="both"/>
              <w:rPr>
                <w:rFonts w:ascii="Liberation Sans" w:eastAsiaTheme="minorEastAsia" w:hAnsi="Liberation Sans" w:cs="Liberation Sans"/>
              </w:rPr>
            </w:pPr>
            <w:r w:rsidRPr="0056445F">
              <w:rPr>
                <w:rFonts w:ascii="Liberation Sans" w:eastAsiaTheme="minorEastAsia" w:hAnsi="Liberation Sans" w:cs="Liberation Sans"/>
              </w:rPr>
              <w:t>Социальные сети.</w:t>
            </w:r>
          </w:p>
          <w:p w14:paraId="7FAA17B9" w14:textId="77777777" w:rsidR="000B3FF7" w:rsidRPr="0056445F" w:rsidRDefault="000B3FF7" w:rsidP="000015B2">
            <w:pPr>
              <w:pStyle w:val="a7"/>
              <w:tabs>
                <w:tab w:val="left" w:pos="284"/>
              </w:tabs>
              <w:spacing w:after="0" w:line="240" w:lineRule="auto"/>
              <w:ind w:left="0"/>
              <w:jc w:val="both"/>
              <w:rPr>
                <w:rFonts w:ascii="Liberation Sans" w:eastAsiaTheme="minorEastAsia" w:hAnsi="Liberation Sans" w:cs="Liberation Sans"/>
              </w:rPr>
            </w:pPr>
            <w:r w:rsidRPr="0056445F">
              <w:rPr>
                <w:rFonts w:ascii="Liberation Sans" w:eastAsiaTheme="minorEastAsia" w:hAnsi="Liberation Sans" w:cs="Liberation Sans"/>
              </w:rPr>
              <w:t>В течение смены Исполнитель обеспечивает публикацию в социальных сетях лагеря следующих информационных постов:</w:t>
            </w:r>
          </w:p>
          <w:p w14:paraId="3B5D1A41" w14:textId="77777777" w:rsidR="000B3FF7" w:rsidRPr="0056445F" w:rsidRDefault="000B3FF7" w:rsidP="000015B2">
            <w:pPr>
              <w:pStyle w:val="a7"/>
              <w:tabs>
                <w:tab w:val="left" w:pos="284"/>
              </w:tabs>
              <w:spacing w:after="0" w:line="240" w:lineRule="auto"/>
              <w:ind w:left="0"/>
              <w:jc w:val="both"/>
              <w:rPr>
                <w:rFonts w:ascii="Liberation Sans" w:eastAsiaTheme="minorEastAsia" w:hAnsi="Liberation Sans" w:cs="Liberation Sans"/>
              </w:rPr>
            </w:pPr>
            <w:r w:rsidRPr="0056445F">
              <w:rPr>
                <w:rFonts w:ascii="Liberation Sans" w:eastAsiaTheme="minorEastAsia" w:hAnsi="Liberation Sans" w:cs="Liberation Sans"/>
              </w:rPr>
              <w:t>- пост о заезде детей ЯНАО в лагерь, подкрепленный позитивными фотографиями радостных детей (по согласованию сторон);</w:t>
            </w:r>
          </w:p>
          <w:p w14:paraId="7DC507CD" w14:textId="77777777" w:rsidR="000B3FF7" w:rsidRPr="0056445F" w:rsidRDefault="000B3FF7" w:rsidP="000015B2">
            <w:pPr>
              <w:pStyle w:val="a7"/>
              <w:tabs>
                <w:tab w:val="left" w:pos="284"/>
              </w:tabs>
              <w:spacing w:after="0" w:line="240" w:lineRule="auto"/>
              <w:ind w:left="0"/>
              <w:jc w:val="both"/>
              <w:rPr>
                <w:rFonts w:ascii="Liberation Sans" w:eastAsiaTheme="minorEastAsia" w:hAnsi="Liberation Sans" w:cs="Liberation Sans"/>
              </w:rPr>
            </w:pPr>
            <w:r w:rsidRPr="0056445F">
              <w:rPr>
                <w:rFonts w:ascii="Liberation Sans" w:eastAsiaTheme="minorEastAsia" w:hAnsi="Liberation Sans" w:cs="Liberation Sans"/>
              </w:rPr>
              <w:t>- информационный пост с контактами лагеря: из него законным представителям должно быть понятно, как, куда и по каким вопросам можно обращаться, чтобы держать связь со своим ребёнком и задавать уточняющие вопросы;</w:t>
            </w:r>
          </w:p>
          <w:p w14:paraId="0AC93BA9" w14:textId="77777777" w:rsidR="000B3FF7" w:rsidRPr="0056445F" w:rsidRDefault="000B3FF7" w:rsidP="000015B2">
            <w:pPr>
              <w:pStyle w:val="a7"/>
              <w:tabs>
                <w:tab w:val="left" w:pos="284"/>
              </w:tabs>
              <w:spacing w:after="0" w:line="240" w:lineRule="auto"/>
              <w:ind w:left="0"/>
              <w:jc w:val="both"/>
              <w:rPr>
                <w:rFonts w:ascii="Liberation Sans" w:eastAsiaTheme="minorEastAsia" w:hAnsi="Liberation Sans" w:cs="Liberation Sans"/>
              </w:rPr>
            </w:pPr>
            <w:r w:rsidRPr="0056445F">
              <w:rPr>
                <w:rFonts w:ascii="Liberation Sans" w:eastAsiaTheme="minorEastAsia" w:hAnsi="Liberation Sans" w:cs="Liberation Sans"/>
              </w:rPr>
              <w:t xml:space="preserve">- ежедневный пост со ссылкой на «альбом дня» с фотографиями данного дня лагерной смены; </w:t>
            </w:r>
          </w:p>
          <w:p w14:paraId="6502835B" w14:textId="77777777" w:rsidR="000B3FF7" w:rsidRPr="0056445F" w:rsidRDefault="000B3FF7" w:rsidP="000015B2">
            <w:pPr>
              <w:pStyle w:val="a7"/>
              <w:tabs>
                <w:tab w:val="left" w:pos="284"/>
              </w:tabs>
              <w:spacing w:after="0" w:line="240" w:lineRule="auto"/>
              <w:ind w:left="0"/>
              <w:jc w:val="both"/>
              <w:rPr>
                <w:rFonts w:ascii="Liberation Sans" w:eastAsiaTheme="minorEastAsia" w:hAnsi="Liberation Sans" w:cs="Liberation Sans"/>
              </w:rPr>
            </w:pPr>
            <w:r w:rsidRPr="0056445F">
              <w:rPr>
                <w:rFonts w:ascii="Liberation Sans" w:eastAsiaTheme="minorEastAsia" w:hAnsi="Liberation Sans" w:cs="Liberation Sans"/>
              </w:rPr>
              <w:t xml:space="preserve">- завершающий пост в конце смены, который направляет аудиторию в официальную группу </w:t>
            </w:r>
            <w:proofErr w:type="spellStart"/>
            <w:r w:rsidRPr="0056445F">
              <w:rPr>
                <w:rFonts w:ascii="Liberation Sans" w:eastAsiaTheme="minorEastAsia" w:hAnsi="Liberation Sans" w:cs="Liberation Sans"/>
              </w:rPr>
              <w:t>ЯНАОтдых</w:t>
            </w:r>
            <w:proofErr w:type="spellEnd"/>
            <w:r w:rsidRPr="0056445F">
              <w:rPr>
                <w:rFonts w:ascii="Liberation Sans" w:eastAsiaTheme="minorEastAsia" w:hAnsi="Liberation Sans" w:cs="Liberation Sans"/>
              </w:rPr>
              <w:t xml:space="preserve"> ВК https://vk.com/leto.yanao и предлагает оставить отзыв в специальном виджете ВК </w:t>
            </w:r>
            <w:hyperlink r:id="rId8" w:history="1">
              <w:r w:rsidRPr="0056445F">
                <w:rPr>
                  <w:rStyle w:val="a4"/>
                  <w:rFonts w:ascii="Liberation Sans" w:eastAsiaTheme="minorEastAsia" w:hAnsi="Liberation Sans" w:cs="Liberation Sans"/>
                </w:rPr>
                <w:t>https://vk.com/leto.yanao?w=app6326142_-195976305</w:t>
              </w:r>
            </w:hyperlink>
            <w:r w:rsidRPr="0056445F">
              <w:rPr>
                <w:rFonts w:ascii="Liberation Sans" w:eastAsiaTheme="minorEastAsia" w:hAnsi="Liberation Sans" w:cs="Liberation Sans"/>
              </w:rPr>
              <w:t>.</w:t>
            </w:r>
          </w:p>
          <w:p w14:paraId="2C762668" w14:textId="77777777" w:rsidR="000B3FF7" w:rsidRPr="0056445F" w:rsidRDefault="000B3FF7" w:rsidP="000B3FF7">
            <w:pPr>
              <w:pStyle w:val="a7"/>
              <w:numPr>
                <w:ilvl w:val="1"/>
                <w:numId w:val="2"/>
              </w:numPr>
              <w:tabs>
                <w:tab w:val="left" w:pos="284"/>
              </w:tabs>
              <w:spacing w:after="0" w:line="240" w:lineRule="auto"/>
              <w:ind w:left="0" w:firstLine="0"/>
              <w:jc w:val="both"/>
              <w:rPr>
                <w:rFonts w:ascii="Liberation Sans" w:eastAsiaTheme="minorEastAsia" w:hAnsi="Liberation Sans" w:cs="Liberation Sans"/>
              </w:rPr>
            </w:pPr>
            <w:r w:rsidRPr="0056445F">
              <w:rPr>
                <w:rFonts w:ascii="Liberation Sans" w:eastAsiaTheme="minorEastAsia" w:hAnsi="Liberation Sans" w:cs="Liberation Sans"/>
              </w:rPr>
              <w:t xml:space="preserve">Ответ на обращения законных представителей должен быть дан в оперативный срок, но не позднее, чем через 3 часа с момента обращения по </w:t>
            </w:r>
            <w:r w:rsidRPr="0056445F">
              <w:rPr>
                <w:rFonts w:ascii="Liberation Sans" w:eastAsiaTheme="minorEastAsia" w:hAnsi="Liberation Sans" w:cs="Liberation Sans"/>
              </w:rPr>
              <w:lastRenderedPageBreak/>
              <w:t>телефону колл-центра лагеря. При обращении в группу лагеря в социальной сети срок предоставления ответа может быть увеличен до 4 часов.</w:t>
            </w:r>
          </w:p>
          <w:p w14:paraId="4BAC3048" w14:textId="08B47FFE" w:rsidR="000B3FF7" w:rsidRPr="0056445F" w:rsidRDefault="000B3FF7" w:rsidP="000B3FF7">
            <w:pPr>
              <w:pStyle w:val="a7"/>
              <w:numPr>
                <w:ilvl w:val="1"/>
                <w:numId w:val="2"/>
              </w:numPr>
              <w:tabs>
                <w:tab w:val="left" w:pos="284"/>
              </w:tabs>
              <w:spacing w:after="0" w:line="240" w:lineRule="auto"/>
              <w:ind w:left="0" w:firstLine="0"/>
              <w:jc w:val="both"/>
              <w:rPr>
                <w:rFonts w:ascii="Liberation Sans" w:eastAsiaTheme="minorEastAsia" w:hAnsi="Liberation Sans" w:cs="Liberation Sans"/>
              </w:rPr>
            </w:pPr>
            <w:r w:rsidRPr="0056445F">
              <w:rPr>
                <w:rFonts w:ascii="Liberation Sans" w:eastAsiaTheme="minorEastAsia" w:hAnsi="Liberation Sans" w:cs="Liberation Sans"/>
              </w:rPr>
              <w:t>Медиаспециалист вед</w:t>
            </w:r>
            <w:r w:rsidR="00FB75AE" w:rsidRPr="0056445F">
              <w:rPr>
                <w:rFonts w:ascii="Liberation Sans" w:eastAsiaTheme="minorEastAsia" w:hAnsi="Liberation Sans" w:cs="Liberation Sans"/>
              </w:rPr>
              <w:t>е</w:t>
            </w:r>
            <w:r w:rsidRPr="0056445F">
              <w:rPr>
                <w:rFonts w:ascii="Liberation Sans" w:eastAsiaTheme="minorEastAsia" w:hAnsi="Liberation Sans" w:cs="Liberation Sans"/>
              </w:rPr>
              <w:t xml:space="preserve">т сообщество лагеря во всех социальных сетях </w:t>
            </w:r>
            <w:r w:rsidR="00FB75AE" w:rsidRPr="0056445F">
              <w:rPr>
                <w:rFonts w:ascii="Liberation Sans" w:eastAsiaTheme="minorEastAsia" w:hAnsi="Liberation Sans" w:cs="Liberation Sans"/>
              </w:rPr>
              <w:t>Исполнителя</w:t>
            </w:r>
            <w:r w:rsidRPr="0056445F">
              <w:rPr>
                <w:rFonts w:ascii="Liberation Sans" w:eastAsiaTheme="minorEastAsia" w:hAnsi="Liberation Sans" w:cs="Liberation Sans"/>
              </w:rPr>
              <w:t>.</w:t>
            </w:r>
          </w:p>
          <w:p w14:paraId="27C52575" w14:textId="77777777" w:rsidR="000B3FF7" w:rsidRPr="0056445F" w:rsidRDefault="000B3FF7" w:rsidP="000B3FF7">
            <w:pPr>
              <w:pStyle w:val="a7"/>
              <w:numPr>
                <w:ilvl w:val="0"/>
                <w:numId w:val="2"/>
              </w:numPr>
              <w:tabs>
                <w:tab w:val="left" w:pos="284"/>
              </w:tabs>
              <w:spacing w:after="0" w:line="240" w:lineRule="auto"/>
              <w:ind w:left="0" w:firstLine="0"/>
              <w:jc w:val="both"/>
              <w:rPr>
                <w:rFonts w:ascii="Liberation Sans" w:eastAsiaTheme="minorEastAsia" w:hAnsi="Liberation Sans" w:cs="Liberation Sans"/>
              </w:rPr>
            </w:pPr>
            <w:r w:rsidRPr="0056445F">
              <w:rPr>
                <w:rFonts w:ascii="Liberation Sans" w:eastAsiaTheme="minorEastAsia" w:hAnsi="Liberation Sans" w:cs="Liberation Sans"/>
              </w:rPr>
              <w:t>Фото и видео.</w:t>
            </w:r>
          </w:p>
          <w:p w14:paraId="513AB12D" w14:textId="77777777" w:rsidR="000B3FF7" w:rsidRPr="0056445F" w:rsidRDefault="000B3FF7" w:rsidP="000B3FF7">
            <w:pPr>
              <w:pStyle w:val="a7"/>
              <w:numPr>
                <w:ilvl w:val="1"/>
                <w:numId w:val="2"/>
              </w:numPr>
              <w:tabs>
                <w:tab w:val="left" w:pos="284"/>
              </w:tabs>
              <w:spacing w:after="0" w:line="240" w:lineRule="auto"/>
              <w:ind w:left="0" w:firstLine="0"/>
              <w:jc w:val="both"/>
              <w:rPr>
                <w:rFonts w:ascii="Liberation Sans" w:eastAsiaTheme="minorEastAsia" w:hAnsi="Liberation Sans" w:cs="Liberation Sans"/>
              </w:rPr>
            </w:pPr>
            <w:r w:rsidRPr="0056445F">
              <w:rPr>
                <w:rFonts w:ascii="Liberation Sans" w:eastAsiaTheme="minorEastAsia" w:hAnsi="Liberation Sans" w:cs="Liberation Sans"/>
              </w:rPr>
              <w:t>Рекомендации для фотографов и видеографов указаны по ссылке: https://cloud.mail.ru/public/GPLP/wzsbVnCxD (выполняются при наличии технической возможности).</w:t>
            </w:r>
          </w:p>
          <w:p w14:paraId="53ABE39D" w14:textId="77777777" w:rsidR="000B3FF7" w:rsidRPr="0056445F" w:rsidRDefault="000B3FF7" w:rsidP="000B3FF7">
            <w:pPr>
              <w:pStyle w:val="a7"/>
              <w:numPr>
                <w:ilvl w:val="1"/>
                <w:numId w:val="2"/>
              </w:numPr>
              <w:tabs>
                <w:tab w:val="left" w:pos="284"/>
              </w:tabs>
              <w:spacing w:after="0" w:line="240" w:lineRule="auto"/>
              <w:ind w:left="0" w:firstLine="0"/>
              <w:jc w:val="both"/>
              <w:rPr>
                <w:rFonts w:ascii="Liberation Sans" w:eastAsiaTheme="minorEastAsia" w:hAnsi="Liberation Sans" w:cs="Liberation Sans"/>
              </w:rPr>
            </w:pPr>
            <w:r w:rsidRPr="0056445F">
              <w:rPr>
                <w:rFonts w:ascii="Liberation Sans" w:eastAsiaTheme="minorEastAsia" w:hAnsi="Liberation Sans" w:cs="Liberation Sans"/>
              </w:rPr>
              <w:t>Рекомендации к фотографиям (выполняются при наличии технической возможности):</w:t>
            </w:r>
          </w:p>
          <w:p w14:paraId="0447D6D4" w14:textId="77777777" w:rsidR="000B3FF7" w:rsidRPr="0056445F" w:rsidRDefault="000B3FF7" w:rsidP="000015B2">
            <w:pPr>
              <w:pStyle w:val="a7"/>
              <w:tabs>
                <w:tab w:val="left" w:pos="284"/>
              </w:tabs>
              <w:spacing w:after="0" w:line="240" w:lineRule="auto"/>
              <w:ind w:left="0"/>
              <w:jc w:val="both"/>
              <w:rPr>
                <w:rFonts w:ascii="Liberation Sans" w:eastAsiaTheme="minorEastAsia" w:hAnsi="Liberation Sans" w:cs="Liberation Sans"/>
              </w:rPr>
            </w:pPr>
            <w:r w:rsidRPr="0056445F">
              <w:rPr>
                <w:rFonts w:ascii="Liberation Sans" w:eastAsiaTheme="minorEastAsia" w:hAnsi="Liberation Sans" w:cs="Liberation Sans"/>
              </w:rPr>
              <w:t xml:space="preserve">- размер с разрешением 300 </w:t>
            </w:r>
            <w:proofErr w:type="spellStart"/>
            <w:r w:rsidRPr="0056445F">
              <w:rPr>
                <w:rFonts w:ascii="Liberation Sans" w:eastAsiaTheme="minorEastAsia" w:hAnsi="Liberation Sans" w:cs="Liberation Sans"/>
              </w:rPr>
              <w:t>dpi</w:t>
            </w:r>
            <w:proofErr w:type="spellEnd"/>
            <w:r w:rsidRPr="0056445F">
              <w:rPr>
                <w:rFonts w:ascii="Liberation Sans" w:eastAsiaTheme="minorEastAsia" w:hAnsi="Liberation Sans" w:cs="Liberation Sans"/>
              </w:rPr>
              <w:t>;</w:t>
            </w:r>
          </w:p>
          <w:p w14:paraId="53093FDB" w14:textId="77777777" w:rsidR="000B3FF7" w:rsidRPr="0056445F" w:rsidRDefault="000B3FF7" w:rsidP="000015B2">
            <w:pPr>
              <w:pStyle w:val="a7"/>
              <w:tabs>
                <w:tab w:val="left" w:pos="284"/>
              </w:tabs>
              <w:spacing w:after="0" w:line="240" w:lineRule="auto"/>
              <w:ind w:left="0"/>
              <w:jc w:val="both"/>
              <w:rPr>
                <w:rFonts w:ascii="Liberation Sans" w:eastAsiaTheme="minorEastAsia" w:hAnsi="Liberation Sans" w:cs="Liberation Sans"/>
              </w:rPr>
            </w:pPr>
            <w:r w:rsidRPr="0056445F">
              <w:rPr>
                <w:rFonts w:ascii="Liberation Sans" w:eastAsiaTheme="minorEastAsia" w:hAnsi="Liberation Sans" w:cs="Liberation Sans"/>
              </w:rPr>
              <w:t>- ориентация альбомная;</w:t>
            </w:r>
          </w:p>
          <w:p w14:paraId="24E3A148" w14:textId="77777777" w:rsidR="000B3FF7" w:rsidRPr="0056445F" w:rsidRDefault="000B3FF7" w:rsidP="000015B2">
            <w:pPr>
              <w:pStyle w:val="a7"/>
              <w:tabs>
                <w:tab w:val="left" w:pos="284"/>
              </w:tabs>
              <w:spacing w:after="0" w:line="240" w:lineRule="auto"/>
              <w:ind w:left="0"/>
              <w:jc w:val="both"/>
              <w:rPr>
                <w:rFonts w:ascii="Liberation Sans" w:eastAsiaTheme="minorEastAsia" w:hAnsi="Liberation Sans" w:cs="Liberation Sans"/>
              </w:rPr>
            </w:pPr>
            <w:r w:rsidRPr="0056445F">
              <w:rPr>
                <w:rFonts w:ascii="Liberation Sans" w:eastAsiaTheme="minorEastAsia" w:hAnsi="Liberation Sans" w:cs="Liberation Sans"/>
              </w:rPr>
              <w:t>- не более 3 кадров на ракурс или сюжет;</w:t>
            </w:r>
          </w:p>
          <w:p w14:paraId="4BAF1023" w14:textId="77777777" w:rsidR="000B3FF7" w:rsidRPr="0056445F" w:rsidRDefault="000B3FF7" w:rsidP="000015B2">
            <w:pPr>
              <w:pStyle w:val="a7"/>
              <w:tabs>
                <w:tab w:val="left" w:pos="284"/>
              </w:tabs>
              <w:spacing w:after="0" w:line="240" w:lineRule="auto"/>
              <w:ind w:left="0"/>
              <w:jc w:val="both"/>
              <w:rPr>
                <w:rFonts w:ascii="Liberation Sans" w:eastAsiaTheme="minorEastAsia" w:hAnsi="Liberation Sans" w:cs="Liberation Sans"/>
              </w:rPr>
            </w:pPr>
            <w:r w:rsidRPr="0056445F">
              <w:rPr>
                <w:rFonts w:ascii="Liberation Sans" w:eastAsiaTheme="minorEastAsia" w:hAnsi="Liberation Sans" w:cs="Liberation Sans"/>
              </w:rPr>
              <w:t xml:space="preserve">- формат файлов </w:t>
            </w:r>
            <w:proofErr w:type="spellStart"/>
            <w:r w:rsidRPr="0056445F">
              <w:rPr>
                <w:rFonts w:ascii="Liberation Sans" w:eastAsiaTheme="minorEastAsia" w:hAnsi="Liberation Sans" w:cs="Liberation Sans"/>
              </w:rPr>
              <w:t>jpg</w:t>
            </w:r>
            <w:proofErr w:type="spellEnd"/>
            <w:r w:rsidRPr="0056445F">
              <w:rPr>
                <w:rFonts w:ascii="Liberation Sans" w:eastAsiaTheme="minorEastAsia" w:hAnsi="Liberation Sans" w:cs="Liberation Sans"/>
              </w:rPr>
              <w:t>;</w:t>
            </w:r>
          </w:p>
          <w:p w14:paraId="160AE569" w14:textId="77777777" w:rsidR="000B3FF7" w:rsidRPr="0056445F" w:rsidRDefault="000B3FF7" w:rsidP="000015B2">
            <w:pPr>
              <w:pStyle w:val="a7"/>
              <w:tabs>
                <w:tab w:val="left" w:pos="284"/>
              </w:tabs>
              <w:spacing w:after="0" w:line="240" w:lineRule="auto"/>
              <w:ind w:left="0"/>
              <w:jc w:val="both"/>
              <w:rPr>
                <w:rFonts w:ascii="Liberation Sans" w:eastAsiaTheme="minorEastAsia" w:hAnsi="Liberation Sans" w:cs="Liberation Sans"/>
              </w:rPr>
            </w:pPr>
            <w:r w:rsidRPr="0056445F">
              <w:rPr>
                <w:rFonts w:ascii="Liberation Sans" w:eastAsiaTheme="minorEastAsia" w:hAnsi="Liberation Sans" w:cs="Liberation Sans"/>
              </w:rPr>
              <w:t>- цензура снимков;</w:t>
            </w:r>
          </w:p>
          <w:p w14:paraId="3B0FA6B1" w14:textId="77777777" w:rsidR="000B3FF7" w:rsidRPr="0056445F" w:rsidRDefault="000B3FF7" w:rsidP="000015B2">
            <w:pPr>
              <w:pStyle w:val="a7"/>
              <w:tabs>
                <w:tab w:val="left" w:pos="284"/>
              </w:tabs>
              <w:spacing w:after="0" w:line="240" w:lineRule="auto"/>
              <w:ind w:left="0"/>
              <w:jc w:val="both"/>
              <w:rPr>
                <w:rFonts w:ascii="Liberation Sans" w:eastAsiaTheme="minorEastAsia" w:hAnsi="Liberation Sans" w:cs="Liberation Sans"/>
              </w:rPr>
            </w:pPr>
            <w:r w:rsidRPr="0056445F">
              <w:rPr>
                <w:rFonts w:ascii="Liberation Sans" w:eastAsiaTheme="minorEastAsia" w:hAnsi="Liberation Sans" w:cs="Liberation Sans"/>
              </w:rPr>
              <w:t>- не использовать графические редакторы для изменения внешности детей. Допустимо наложение минимальной ретуши при согласии ребёнка и/или цветокоррекция.</w:t>
            </w:r>
          </w:p>
          <w:p w14:paraId="627A9AF5" w14:textId="17EC1D12" w:rsidR="000B3FF7" w:rsidRPr="0056445F" w:rsidRDefault="000B3FF7" w:rsidP="000B3FF7">
            <w:pPr>
              <w:pStyle w:val="a7"/>
              <w:numPr>
                <w:ilvl w:val="1"/>
                <w:numId w:val="2"/>
              </w:numPr>
              <w:tabs>
                <w:tab w:val="left" w:pos="284"/>
              </w:tabs>
              <w:spacing w:after="0" w:line="240" w:lineRule="auto"/>
              <w:ind w:left="0" w:firstLine="0"/>
              <w:jc w:val="both"/>
              <w:rPr>
                <w:rFonts w:ascii="Liberation Sans" w:hAnsi="Liberation Sans" w:cs="Liberation Sans"/>
              </w:rPr>
            </w:pPr>
            <w:r w:rsidRPr="0056445F">
              <w:rPr>
                <w:rFonts w:ascii="Liberation Sans" w:eastAsiaTheme="minorEastAsia" w:hAnsi="Liberation Sans" w:cs="Liberation Sans"/>
              </w:rPr>
              <w:t>По итогам смены медиаспециалист лагеря подготовит фотоотчет из 20 (двадцати) лучших кадров и загрузит материал на облачное хранилище. Материал будет доступен для скачивания в течение</w:t>
            </w:r>
            <w:r w:rsidR="00CD6AC1" w:rsidRPr="0056445F">
              <w:rPr>
                <w:rFonts w:ascii="Liberation Sans" w:eastAsiaTheme="minorEastAsia" w:hAnsi="Liberation Sans" w:cs="Liberation Sans"/>
              </w:rPr>
              <w:t xml:space="preserve"> </w:t>
            </w:r>
            <w:r w:rsidR="00FB75AE" w:rsidRPr="0056445F">
              <w:rPr>
                <w:rFonts w:ascii="Liberation Sans" w:eastAsiaTheme="minorEastAsia" w:hAnsi="Liberation Sans" w:cs="Liberation Sans"/>
              </w:rPr>
              <w:t>14</w:t>
            </w:r>
            <w:r w:rsidRPr="0056445F">
              <w:rPr>
                <w:rFonts w:ascii="Liberation Sans" w:eastAsiaTheme="minorEastAsia" w:hAnsi="Liberation Sans" w:cs="Liberation Sans"/>
              </w:rPr>
              <w:t xml:space="preserve"> дней.</w:t>
            </w:r>
          </w:p>
          <w:p w14:paraId="14978DDC" w14:textId="31CBEEEA" w:rsidR="000B3FF7" w:rsidRPr="0056445F" w:rsidRDefault="000B3FF7" w:rsidP="00734749">
            <w:pPr>
              <w:pStyle w:val="a7"/>
              <w:tabs>
                <w:tab w:val="left" w:pos="284"/>
              </w:tabs>
              <w:spacing w:after="0" w:line="240" w:lineRule="auto"/>
              <w:ind w:left="0" w:firstLine="709"/>
              <w:jc w:val="both"/>
              <w:rPr>
                <w:rFonts w:ascii="Liberation Sans" w:hAnsi="Liberation Sans" w:cs="Liberation Sans"/>
              </w:rPr>
            </w:pPr>
            <w:r w:rsidRPr="0056445F">
              <w:rPr>
                <w:rFonts w:ascii="Liberation Sans" w:hAnsi="Liberation Sans" w:cs="Liberation Sans"/>
                <w:b/>
              </w:rPr>
              <w:t xml:space="preserve">II. </w:t>
            </w:r>
            <w:r w:rsidRPr="0056445F">
              <w:rPr>
                <w:rFonts w:ascii="Liberation Sans" w:eastAsia="Arial" w:hAnsi="Liberation Sans" w:cs="Liberation Sans"/>
                <w:b/>
                <w:bCs/>
              </w:rPr>
              <w:t>Требования к инфраструктуре детского оздоровительного учреждения и обеспечению безопасности:</w:t>
            </w:r>
          </w:p>
          <w:p w14:paraId="1529F722" w14:textId="2A40E780" w:rsidR="000B3FF7" w:rsidRPr="0056445F" w:rsidRDefault="00355DAE" w:rsidP="00734749">
            <w:pPr>
              <w:spacing w:after="0" w:line="240" w:lineRule="auto"/>
              <w:ind w:firstLine="709"/>
              <w:jc w:val="both"/>
              <w:rPr>
                <w:rFonts w:ascii="Liberation Sans" w:eastAsia="Batang" w:hAnsi="Liberation Sans" w:cs="Liberation Sans"/>
                <w:sz w:val="24"/>
                <w:szCs w:val="24"/>
              </w:rPr>
            </w:pPr>
            <w:r w:rsidRPr="0056445F">
              <w:rPr>
                <w:rFonts w:ascii="Liberation Sans" w:hAnsi="Liberation Sans" w:cs="Liberation Sans"/>
                <w:sz w:val="24"/>
                <w:szCs w:val="24"/>
              </w:rPr>
              <w:t>Территория не менее 4</w:t>
            </w:r>
            <w:r w:rsidR="001723C3" w:rsidRPr="0056445F">
              <w:rPr>
                <w:rFonts w:ascii="Liberation Sans" w:hAnsi="Liberation Sans" w:cs="Liberation Sans"/>
                <w:sz w:val="24"/>
                <w:szCs w:val="24"/>
              </w:rPr>
              <w:t>,</w:t>
            </w:r>
            <w:r w:rsidRPr="0056445F">
              <w:rPr>
                <w:rFonts w:ascii="Liberation Sans" w:hAnsi="Liberation Sans" w:cs="Liberation Sans"/>
                <w:sz w:val="24"/>
                <w:szCs w:val="24"/>
              </w:rPr>
              <w:t>9 </w:t>
            </w:r>
            <w:r w:rsidR="001723C3" w:rsidRPr="0056445F">
              <w:rPr>
                <w:rFonts w:ascii="Liberation Sans" w:hAnsi="Liberation Sans" w:cs="Liberation Sans"/>
                <w:sz w:val="24"/>
                <w:szCs w:val="24"/>
              </w:rPr>
              <w:t>Га</w:t>
            </w:r>
            <w:r w:rsidRPr="0056445F">
              <w:rPr>
                <w:rFonts w:ascii="Liberation Sans" w:hAnsi="Liberation Sans" w:cs="Liberation Sans"/>
                <w:sz w:val="24"/>
                <w:szCs w:val="24"/>
              </w:rPr>
              <w:t>., а</w:t>
            </w:r>
            <w:r w:rsidR="000B3FF7" w:rsidRPr="0056445F">
              <w:rPr>
                <w:rFonts w:ascii="Liberation Sans" w:hAnsi="Liberation Sans" w:cs="Liberation Sans"/>
                <w:sz w:val="24"/>
                <w:szCs w:val="24"/>
              </w:rPr>
              <w:t>даптирована к детскому отдыху,</w:t>
            </w:r>
            <w:r w:rsidRPr="0056445F">
              <w:rPr>
                <w:rFonts w:ascii="Liberation Sans" w:hAnsi="Liberation Sans" w:cs="Liberation Sans"/>
                <w:sz w:val="24"/>
                <w:szCs w:val="24"/>
              </w:rPr>
              <w:t xml:space="preserve"> </w:t>
            </w:r>
            <w:r w:rsidR="000B3FF7" w:rsidRPr="0056445F">
              <w:rPr>
                <w:rFonts w:ascii="Liberation Sans" w:hAnsi="Liberation Sans" w:cs="Liberation Sans"/>
                <w:sz w:val="24"/>
                <w:szCs w:val="24"/>
              </w:rPr>
              <w:t>озелененная, освещаемая в вечернее и ночное время суток, огражденная и круглосуточно охраняемая специализированной службой охраны (не менее 2-х охранников в смену), выходы с территории с контрольно-пропускными постами</w:t>
            </w:r>
            <w:r w:rsidR="00FB75AE" w:rsidRPr="0056445F">
              <w:rPr>
                <w:rFonts w:ascii="Liberation Sans" w:hAnsi="Liberation Sans" w:cs="Liberation Sans"/>
                <w:sz w:val="24"/>
                <w:szCs w:val="24"/>
              </w:rPr>
              <w:t xml:space="preserve"> (не менее двух стационарный контроль-пропускных пунктов)</w:t>
            </w:r>
            <w:r w:rsidR="000B3FF7" w:rsidRPr="0056445F">
              <w:rPr>
                <w:rFonts w:ascii="Liberation Sans" w:hAnsi="Liberation Sans" w:cs="Liberation Sans"/>
                <w:sz w:val="24"/>
                <w:szCs w:val="24"/>
              </w:rPr>
              <w:t>, обязательное наличие системы видеонаблюдения не менее</w:t>
            </w:r>
            <w:r w:rsidR="00F43FDC" w:rsidRPr="0056445F">
              <w:rPr>
                <w:rFonts w:ascii="Liberation Sans" w:hAnsi="Liberation Sans" w:cs="Liberation Sans"/>
                <w:sz w:val="24"/>
                <w:szCs w:val="24"/>
              </w:rPr>
              <w:t xml:space="preserve"> </w:t>
            </w:r>
            <w:r w:rsidR="00FB75AE" w:rsidRPr="0056445F">
              <w:rPr>
                <w:rFonts w:ascii="Liberation Sans" w:hAnsi="Liberation Sans" w:cs="Liberation Sans"/>
                <w:sz w:val="24"/>
                <w:szCs w:val="24"/>
              </w:rPr>
              <w:t>100</w:t>
            </w:r>
            <w:r w:rsidR="000B3FF7" w:rsidRPr="0056445F">
              <w:rPr>
                <w:rFonts w:ascii="Liberation Sans" w:hAnsi="Liberation Sans" w:cs="Liberation Sans"/>
                <w:sz w:val="24"/>
                <w:szCs w:val="24"/>
              </w:rPr>
              <w:t xml:space="preserve"> камер видеонаблюдения, обеспечение громкоговорящей связью, системой оповещения пожарной безопасности, наличие дежурного автомобиля. Инфраструктура лагеря включает: </w:t>
            </w:r>
            <w:r w:rsidR="00E14D73" w:rsidRPr="0056445F">
              <w:rPr>
                <w:rFonts w:ascii="Liberation Sans" w:eastAsia="Batang" w:hAnsi="Liberation Sans" w:cs="Liberation Sans"/>
                <w:sz w:val="24"/>
                <w:szCs w:val="24"/>
              </w:rPr>
              <w:t>наличие беседок не менее 22 шт.</w:t>
            </w:r>
            <w:r w:rsidR="000B3FF7" w:rsidRPr="0056445F">
              <w:rPr>
                <w:rFonts w:ascii="Liberation Sans" w:eastAsia="Batang" w:hAnsi="Liberation Sans" w:cs="Liberation Sans"/>
                <w:sz w:val="24"/>
                <w:szCs w:val="24"/>
              </w:rPr>
              <w:t xml:space="preserve">, летний </w:t>
            </w:r>
            <w:r w:rsidR="000B3FF7" w:rsidRPr="0056445F">
              <w:rPr>
                <w:rFonts w:ascii="Liberation Sans" w:hAnsi="Liberation Sans" w:cs="Liberation Sans"/>
                <w:sz w:val="24"/>
                <w:szCs w:val="24"/>
              </w:rPr>
              <w:t>кинотеатр</w:t>
            </w:r>
            <w:r w:rsidR="00734749" w:rsidRPr="0056445F">
              <w:rPr>
                <w:rFonts w:ascii="Liberation Sans" w:hAnsi="Liberation Sans" w:cs="Liberation Sans"/>
                <w:sz w:val="24"/>
                <w:szCs w:val="24"/>
              </w:rPr>
              <w:t xml:space="preserve">, </w:t>
            </w:r>
            <w:r w:rsidR="00E14D73" w:rsidRPr="0056445F">
              <w:t xml:space="preserve"> </w:t>
            </w:r>
            <w:r w:rsidR="00E14D73" w:rsidRPr="0056445F">
              <w:rPr>
                <w:rFonts w:ascii="Liberation Sans" w:hAnsi="Liberation Sans" w:cs="Liberation Sans"/>
                <w:sz w:val="24"/>
                <w:szCs w:val="24"/>
              </w:rPr>
              <w:t>открытую (уличную) концертную площадку не менее 500 посадочных мест</w:t>
            </w:r>
            <w:r w:rsidR="00F96C5F" w:rsidRPr="0056445F">
              <w:rPr>
                <w:rFonts w:ascii="Liberation Sans" w:hAnsi="Liberation Sans" w:cs="Liberation Sans"/>
                <w:sz w:val="24"/>
                <w:szCs w:val="24"/>
              </w:rPr>
              <w:t>,</w:t>
            </w:r>
            <w:r w:rsidR="000B3FF7" w:rsidRPr="0056445F">
              <w:rPr>
                <w:rFonts w:ascii="Liberation Sans" w:hAnsi="Liberation Sans" w:cs="Liberation Sans"/>
                <w:sz w:val="24"/>
                <w:szCs w:val="24"/>
              </w:rPr>
              <w:t xml:space="preserve"> детский клуб (локация для творческих занятий),</w:t>
            </w:r>
            <w:r w:rsidR="000B3FF7" w:rsidRPr="0056445F">
              <w:rPr>
                <w:rFonts w:ascii="Liberation Sans" w:eastAsia="Batang" w:hAnsi="Liberation Sans" w:cs="Liberation Sans"/>
                <w:sz w:val="24"/>
                <w:szCs w:val="24"/>
              </w:rPr>
              <w:t xml:space="preserve"> спортивные площадки с искусственным покрытием и искусственным освещением (футбольное поле с искусственной травой, баскетбольная площадка с резиновым покрытием, площадка для пляжного волейбола с песком, 3 волейбольные (для пионербола) площадки с искусственной травой), детский городок, настольный</w:t>
            </w:r>
            <w:r w:rsidR="00734749" w:rsidRPr="0056445F">
              <w:rPr>
                <w:rFonts w:ascii="Liberation Sans" w:eastAsia="Batang" w:hAnsi="Liberation Sans" w:cs="Liberation Sans"/>
                <w:sz w:val="24"/>
                <w:szCs w:val="24"/>
              </w:rPr>
              <w:t xml:space="preserve"> </w:t>
            </w:r>
            <w:r w:rsidR="000B3FF7" w:rsidRPr="0056445F">
              <w:rPr>
                <w:rFonts w:ascii="Liberation Sans" w:eastAsia="Batang" w:hAnsi="Liberation Sans" w:cs="Liberation Sans"/>
                <w:sz w:val="24"/>
                <w:szCs w:val="24"/>
              </w:rPr>
              <w:t xml:space="preserve">теннис под навесом, </w:t>
            </w:r>
            <w:r w:rsidR="000B3FF7" w:rsidRPr="0056445F">
              <w:rPr>
                <w:rFonts w:ascii="Liberation Sans" w:hAnsi="Liberation Sans" w:cs="Liberation Sans"/>
                <w:sz w:val="24"/>
                <w:szCs w:val="24"/>
              </w:rPr>
              <w:t>помещения, оборудованные для кружковой работы (детский клуб, мастерские), столовая</w:t>
            </w:r>
            <w:r w:rsidR="000B3FF7" w:rsidRPr="0056445F">
              <w:rPr>
                <w:rFonts w:ascii="Liberation Sans" w:eastAsia="Batang" w:hAnsi="Liberation Sans" w:cs="Liberation Sans"/>
                <w:sz w:val="24"/>
                <w:szCs w:val="24"/>
              </w:rPr>
              <w:t>, сувенирный магазин, прогулочные дорожки (променад) со скамейками.</w:t>
            </w:r>
            <w:r w:rsidR="000B3FF7" w:rsidRPr="0056445F">
              <w:rPr>
                <w:rFonts w:ascii="Liberation Sans" w:hAnsi="Liberation Sans" w:cs="Liberation Sans"/>
                <w:sz w:val="24"/>
                <w:szCs w:val="24"/>
              </w:rPr>
              <w:t xml:space="preserve"> Обязательное наличие сейфов для хранения документов детей, а также возможность сдать ценные вещи на хранения вожатым отряда.</w:t>
            </w:r>
          </w:p>
          <w:p w14:paraId="05FA8E66" w14:textId="665C9DEA" w:rsidR="000B3FF7" w:rsidRPr="0056445F" w:rsidRDefault="000B3FF7" w:rsidP="00734749">
            <w:pPr>
              <w:spacing w:after="0" w:line="240" w:lineRule="auto"/>
              <w:ind w:right="34" w:firstLine="709"/>
              <w:contextualSpacing/>
              <w:jc w:val="both"/>
              <w:rPr>
                <w:rFonts w:ascii="Liberation Sans" w:hAnsi="Liberation Sans" w:cs="Liberation Sans"/>
                <w:sz w:val="24"/>
                <w:szCs w:val="24"/>
              </w:rPr>
            </w:pPr>
            <w:r w:rsidRPr="0056445F">
              <w:rPr>
                <w:rFonts w:ascii="Liberation Sans" w:hAnsi="Liberation Sans" w:cs="Liberation Sans"/>
                <w:b/>
                <w:sz w:val="24"/>
                <w:szCs w:val="24"/>
                <w:lang w:val="en-US"/>
              </w:rPr>
              <w:t>III</w:t>
            </w:r>
            <w:r w:rsidRPr="0056445F">
              <w:rPr>
                <w:rFonts w:ascii="Liberation Sans" w:hAnsi="Liberation Sans" w:cs="Liberation Sans"/>
                <w:b/>
                <w:sz w:val="24"/>
                <w:szCs w:val="24"/>
              </w:rPr>
              <w:t>.</w:t>
            </w:r>
            <w:r w:rsidRPr="0056445F">
              <w:rPr>
                <w:rFonts w:ascii="Liberation Sans" w:hAnsi="Liberation Sans" w:cs="Liberation Sans"/>
                <w:sz w:val="24"/>
                <w:szCs w:val="24"/>
              </w:rPr>
              <w:t xml:space="preserve"> </w:t>
            </w:r>
            <w:r w:rsidRPr="0056445F">
              <w:rPr>
                <w:rFonts w:ascii="Liberation Sans" w:hAnsi="Liberation Sans" w:cs="Liberation Sans"/>
                <w:b/>
                <w:bCs/>
                <w:sz w:val="24"/>
                <w:szCs w:val="24"/>
              </w:rPr>
              <w:t xml:space="preserve">Исполнитель не менее чем за 5 (пять) календарных дней до заезда детей на смену в </w:t>
            </w:r>
            <w:r w:rsidR="00734749" w:rsidRPr="0056445F">
              <w:rPr>
                <w:rFonts w:ascii="Liberation Sans" w:hAnsi="Liberation Sans" w:cs="Liberation Sans"/>
                <w:b/>
                <w:bCs/>
                <w:sz w:val="24"/>
                <w:szCs w:val="24"/>
              </w:rPr>
              <w:t xml:space="preserve">детское оздоровительное учреждение </w:t>
            </w:r>
            <w:r w:rsidRPr="0056445F">
              <w:rPr>
                <w:rFonts w:ascii="Liberation Sans" w:hAnsi="Liberation Sans" w:cs="Liberation Sans"/>
                <w:b/>
                <w:bCs/>
                <w:sz w:val="24"/>
                <w:szCs w:val="24"/>
              </w:rPr>
              <w:t>предоставляет Заказчику заверенные надлежащим образом копии следующих документов:</w:t>
            </w:r>
          </w:p>
          <w:p w14:paraId="7835979F" w14:textId="1C95C946" w:rsidR="000B3FF7" w:rsidRPr="0056445F" w:rsidRDefault="000B3FF7" w:rsidP="009B20EB">
            <w:pPr>
              <w:spacing w:after="0" w:line="240" w:lineRule="auto"/>
              <w:contextualSpacing/>
              <w:jc w:val="both"/>
              <w:rPr>
                <w:rFonts w:ascii="Liberation Sans" w:hAnsi="Liberation Sans" w:cs="Liberation Sans"/>
                <w:sz w:val="24"/>
                <w:szCs w:val="24"/>
              </w:rPr>
            </w:pPr>
            <w:r w:rsidRPr="0056445F">
              <w:rPr>
                <w:rFonts w:ascii="Liberation Sans" w:hAnsi="Liberation Sans" w:cs="Liberation Sans"/>
                <w:sz w:val="24"/>
                <w:szCs w:val="24"/>
              </w:rPr>
              <w:t>- санитарно-эпидемиологического заключения органов Роспотребнадзора о соответствии деятельности в сфере организации отдыха детей, осуществляемой</w:t>
            </w:r>
            <w:r w:rsidR="009B20EB" w:rsidRPr="0056445F">
              <w:rPr>
                <w:rFonts w:ascii="Liberation Sans" w:hAnsi="Liberation Sans" w:cs="Liberation Sans"/>
                <w:sz w:val="24"/>
                <w:szCs w:val="24"/>
              </w:rPr>
              <w:t xml:space="preserve"> </w:t>
            </w:r>
            <w:r w:rsidR="00734749" w:rsidRPr="0056445F">
              <w:rPr>
                <w:rFonts w:ascii="Liberation Sans" w:hAnsi="Liberation Sans" w:cs="Liberation Sans"/>
                <w:sz w:val="24"/>
                <w:szCs w:val="24"/>
              </w:rPr>
              <w:t xml:space="preserve">детским оздоровительным учреждением </w:t>
            </w:r>
            <w:r w:rsidRPr="0056445F">
              <w:rPr>
                <w:rFonts w:ascii="Liberation Sans" w:hAnsi="Liberation Sans" w:cs="Liberation Sans"/>
                <w:sz w:val="24"/>
                <w:szCs w:val="24"/>
              </w:rPr>
              <w:t>государственным санитарно-</w:t>
            </w:r>
            <w:r w:rsidRPr="0056445F">
              <w:rPr>
                <w:rFonts w:ascii="Liberation Sans" w:hAnsi="Liberation Sans" w:cs="Liberation Sans"/>
                <w:sz w:val="24"/>
                <w:szCs w:val="24"/>
              </w:rPr>
              <w:br/>
              <w:t>эпидемиологическим требованиям;</w:t>
            </w:r>
          </w:p>
          <w:p w14:paraId="3B06B449" w14:textId="3E6484AB" w:rsidR="000B3FF7" w:rsidRPr="0056445F" w:rsidRDefault="000B3FF7" w:rsidP="000015B2">
            <w:pPr>
              <w:spacing w:after="0" w:line="240" w:lineRule="auto"/>
              <w:contextualSpacing/>
              <w:jc w:val="both"/>
              <w:rPr>
                <w:rFonts w:ascii="Liberation Sans" w:eastAsia="Times New Roman" w:hAnsi="Liberation Sans" w:cs="Liberation Sans"/>
                <w:sz w:val="24"/>
                <w:szCs w:val="24"/>
              </w:rPr>
            </w:pPr>
            <w:r w:rsidRPr="0056445F">
              <w:rPr>
                <w:rFonts w:ascii="Liberation Sans" w:hAnsi="Liberation Sans" w:cs="Liberation Sans"/>
                <w:sz w:val="24"/>
                <w:szCs w:val="24"/>
              </w:rPr>
              <w:t xml:space="preserve">- действующей </w:t>
            </w:r>
            <w:r w:rsidRPr="0056445F">
              <w:rPr>
                <w:rFonts w:ascii="Liberation Sans" w:eastAsia="Times New Roman" w:hAnsi="Liberation Sans" w:cs="Liberation Sans"/>
                <w:sz w:val="24"/>
                <w:szCs w:val="24"/>
              </w:rPr>
              <w:t xml:space="preserve">лицензии/выписки из реестра медицинских лицензий на осуществление медицинской деятельности либо договора об оказании медицинской помощи, заключённого между </w:t>
            </w:r>
            <w:r w:rsidR="00734749" w:rsidRPr="0056445F">
              <w:rPr>
                <w:rFonts w:ascii="Liberation Sans" w:hAnsi="Liberation Sans" w:cs="Liberation Sans"/>
                <w:sz w:val="24"/>
                <w:szCs w:val="24"/>
              </w:rPr>
              <w:t>детским оздоровительным учреждением</w:t>
            </w:r>
            <w:r w:rsidRPr="0056445F">
              <w:rPr>
                <w:rFonts w:ascii="Liberation Sans" w:hAnsi="Liberation Sans" w:cs="Liberation Sans"/>
                <w:sz w:val="24"/>
                <w:szCs w:val="24"/>
              </w:rPr>
              <w:t xml:space="preserve"> </w:t>
            </w:r>
            <w:r w:rsidRPr="0056445F">
              <w:rPr>
                <w:rFonts w:ascii="Liberation Sans" w:eastAsia="Times New Roman" w:hAnsi="Liberation Sans" w:cs="Liberation Sans"/>
                <w:sz w:val="24"/>
                <w:szCs w:val="24"/>
              </w:rPr>
              <w:t>и медицинской организацией;</w:t>
            </w:r>
          </w:p>
          <w:p w14:paraId="0B3F2260" w14:textId="282FFD88" w:rsidR="000B3FF7" w:rsidRPr="0056445F" w:rsidRDefault="000B3FF7" w:rsidP="000015B2">
            <w:pPr>
              <w:spacing w:after="0" w:line="240" w:lineRule="auto"/>
              <w:contextualSpacing/>
              <w:jc w:val="both"/>
              <w:rPr>
                <w:rFonts w:ascii="Liberation Sans" w:hAnsi="Liberation Sans" w:cs="Liberation Sans"/>
                <w:sz w:val="24"/>
                <w:szCs w:val="24"/>
              </w:rPr>
            </w:pPr>
            <w:r w:rsidRPr="0056445F">
              <w:rPr>
                <w:rFonts w:ascii="Liberation Sans" w:eastAsia="Times New Roman" w:hAnsi="Liberation Sans" w:cs="Liberation Sans"/>
                <w:sz w:val="24"/>
                <w:szCs w:val="24"/>
              </w:rPr>
              <w:lastRenderedPageBreak/>
              <w:t xml:space="preserve">- правил пребывания отдыхающих на территории </w:t>
            </w:r>
            <w:r w:rsidR="00734749" w:rsidRPr="0056445F">
              <w:rPr>
                <w:rFonts w:ascii="Liberation Sans" w:hAnsi="Liberation Sans" w:cs="Liberation Sans"/>
                <w:sz w:val="24"/>
                <w:szCs w:val="24"/>
              </w:rPr>
              <w:t>детского оздоровительного учреждения</w:t>
            </w:r>
            <w:r w:rsidRPr="0056445F">
              <w:rPr>
                <w:rFonts w:ascii="Liberation Sans" w:hAnsi="Liberation Sans" w:cs="Liberation Sans"/>
                <w:sz w:val="24"/>
                <w:szCs w:val="24"/>
              </w:rPr>
              <w:t>;</w:t>
            </w:r>
          </w:p>
          <w:p w14:paraId="101665CA" w14:textId="30520972" w:rsidR="000B3FF7" w:rsidRPr="0056445F" w:rsidRDefault="000B3FF7" w:rsidP="000015B2">
            <w:pPr>
              <w:spacing w:after="0" w:line="240" w:lineRule="auto"/>
              <w:contextualSpacing/>
              <w:jc w:val="both"/>
              <w:rPr>
                <w:rFonts w:ascii="Liberation Sans" w:eastAsia="Times New Roman" w:hAnsi="Liberation Sans" w:cs="Liberation Sans"/>
                <w:sz w:val="24"/>
                <w:szCs w:val="24"/>
              </w:rPr>
            </w:pPr>
            <w:r w:rsidRPr="0056445F">
              <w:rPr>
                <w:rFonts w:ascii="Liberation Sans" w:eastAsia="Times New Roman" w:hAnsi="Liberation Sans" w:cs="Liberation Sans"/>
                <w:sz w:val="24"/>
                <w:szCs w:val="24"/>
              </w:rPr>
              <w:t xml:space="preserve">- акта мониторинга готовности организации отдыха детей и их оздоровления в </w:t>
            </w:r>
            <w:r w:rsidR="009B20EB" w:rsidRPr="0056445F">
              <w:rPr>
                <w:rFonts w:ascii="Liberation Sans" w:hAnsi="Liberation Sans" w:cs="Liberation Sans"/>
                <w:sz w:val="24"/>
                <w:szCs w:val="24"/>
              </w:rPr>
              <w:t>детском оздоровительном учреждении</w:t>
            </w:r>
            <w:r w:rsidR="009B20EB" w:rsidRPr="0056445F">
              <w:rPr>
                <w:rFonts w:ascii="Liberation Sans" w:eastAsia="Times New Roman" w:hAnsi="Liberation Sans" w:cs="Liberation Sans"/>
                <w:sz w:val="24"/>
                <w:szCs w:val="24"/>
              </w:rPr>
              <w:t xml:space="preserve"> </w:t>
            </w:r>
            <w:r w:rsidRPr="0056445F">
              <w:rPr>
                <w:rFonts w:ascii="Liberation Sans" w:eastAsia="Times New Roman" w:hAnsi="Liberation Sans" w:cs="Liberation Sans"/>
                <w:sz w:val="24"/>
                <w:szCs w:val="24"/>
              </w:rPr>
              <w:t xml:space="preserve">рабочей группы муниципальной межведомственной комиссии, в состав которой в числе прочих включены представители ОНД и ПР ГУ МЧС России; </w:t>
            </w:r>
          </w:p>
          <w:p w14:paraId="464BB09A" w14:textId="77777777" w:rsidR="000B3FF7" w:rsidRPr="0056445F" w:rsidRDefault="000B3FF7" w:rsidP="000015B2">
            <w:pPr>
              <w:spacing w:after="0" w:line="240" w:lineRule="auto"/>
              <w:jc w:val="both"/>
              <w:rPr>
                <w:rFonts w:ascii="Liberation Sans" w:hAnsi="Liberation Sans" w:cs="Liberation Sans"/>
                <w:sz w:val="24"/>
                <w:szCs w:val="24"/>
              </w:rPr>
            </w:pPr>
            <w:r w:rsidRPr="0056445F">
              <w:rPr>
                <w:rFonts w:ascii="Liberation Sans" w:eastAsia="Calibri" w:hAnsi="Liberation Sans" w:cs="Liberation Sans"/>
                <w:sz w:val="24"/>
                <w:szCs w:val="24"/>
              </w:rPr>
              <w:t>- титульного листа Паспорта безопасности объекта, разработанного в соответствии с требованиями п.4 ч.2 ст.5 Федерального Закона "О противодействии терроризму" № 35 от 6 марта 2006 года, Постановления Правительства Российской Федерации от 14 мая 2021 г. №732 «</w:t>
            </w:r>
            <w:r w:rsidRPr="0056445F">
              <w:rPr>
                <w:rFonts w:ascii="Liberation Sans" w:hAnsi="Liberation Sans" w:cs="Liberation Sans"/>
                <w:sz w:val="24"/>
                <w:szCs w:val="24"/>
              </w:rPr>
              <w:t xml:space="preserve">Об </w:t>
            </w:r>
            <w:r w:rsidRPr="0056445F">
              <w:rPr>
                <w:rFonts w:ascii="Liberation Sans" w:hAnsi="Liberation Sans" w:cs="Liberation Sans"/>
                <w:sz w:val="24"/>
                <w:szCs w:val="24"/>
                <w:lang w:bidi="ru-RU"/>
              </w:rPr>
              <w:t>утверждении требований к антитеррористической защищенности объектов (территорий), предназначенных для организации отдыха детей и их оздоровления, и формы паспорта безопасности объектов(территорий) стационарного типа, предназначенных для организации отдыха детей и их оздоровления»;</w:t>
            </w:r>
          </w:p>
          <w:p w14:paraId="60C2E2F4" w14:textId="7E78E34C" w:rsidR="000B3FF7" w:rsidRPr="0056445F" w:rsidRDefault="000B3FF7" w:rsidP="000015B2">
            <w:pPr>
              <w:spacing w:after="0" w:line="240" w:lineRule="auto"/>
              <w:contextualSpacing/>
              <w:jc w:val="both"/>
              <w:rPr>
                <w:rFonts w:ascii="Liberation Sans" w:eastAsia="Times New Roman" w:hAnsi="Liberation Sans" w:cs="Liberation Sans"/>
                <w:sz w:val="24"/>
                <w:szCs w:val="24"/>
              </w:rPr>
            </w:pPr>
            <w:r w:rsidRPr="0056445F">
              <w:rPr>
                <w:rFonts w:ascii="Liberation Sans" w:eastAsia="Times New Roman" w:hAnsi="Liberation Sans" w:cs="Liberation Sans"/>
                <w:sz w:val="24"/>
                <w:szCs w:val="24"/>
              </w:rPr>
              <w:t>- документов, подтверждающих выполнение работ по дезинфекции, дезинсекции, дератизации, сезонной противоклещевой (</w:t>
            </w:r>
            <w:proofErr w:type="spellStart"/>
            <w:r w:rsidRPr="0056445F">
              <w:rPr>
                <w:rFonts w:ascii="Liberation Sans" w:eastAsia="Times New Roman" w:hAnsi="Liberation Sans" w:cs="Liberation Sans"/>
                <w:sz w:val="24"/>
                <w:szCs w:val="24"/>
              </w:rPr>
              <w:t>акарицидной</w:t>
            </w:r>
            <w:proofErr w:type="spellEnd"/>
            <w:r w:rsidRPr="0056445F">
              <w:rPr>
                <w:rFonts w:ascii="Liberation Sans" w:eastAsia="Times New Roman" w:hAnsi="Liberation Sans" w:cs="Liberation Sans"/>
                <w:sz w:val="24"/>
                <w:szCs w:val="24"/>
              </w:rPr>
              <w:t xml:space="preserve">) обработке территории </w:t>
            </w:r>
            <w:r w:rsidR="009B20EB" w:rsidRPr="0056445F">
              <w:rPr>
                <w:rFonts w:ascii="Liberation Sans" w:hAnsi="Liberation Sans" w:cs="Liberation Sans"/>
                <w:sz w:val="24"/>
                <w:szCs w:val="24"/>
              </w:rPr>
              <w:t>детского оздоровительного учреждения</w:t>
            </w:r>
            <w:r w:rsidRPr="0056445F">
              <w:rPr>
                <w:rFonts w:ascii="Liberation Sans" w:hAnsi="Liberation Sans" w:cs="Liberation Sans"/>
                <w:sz w:val="24"/>
                <w:szCs w:val="24"/>
              </w:rPr>
              <w:t>;</w:t>
            </w:r>
          </w:p>
          <w:p w14:paraId="2F8990C5" w14:textId="1E6B4010" w:rsidR="000B3FF7" w:rsidRPr="0056445F" w:rsidRDefault="000B3FF7" w:rsidP="000015B2">
            <w:pPr>
              <w:spacing w:after="0" w:line="240" w:lineRule="auto"/>
              <w:contextualSpacing/>
              <w:jc w:val="both"/>
              <w:rPr>
                <w:rFonts w:ascii="Liberation Sans" w:hAnsi="Liberation Sans" w:cs="Liberation Sans"/>
                <w:sz w:val="24"/>
                <w:szCs w:val="24"/>
              </w:rPr>
            </w:pPr>
            <w:r w:rsidRPr="0056445F">
              <w:rPr>
                <w:rFonts w:ascii="Liberation Sans" w:eastAsia="Times New Roman" w:hAnsi="Liberation Sans" w:cs="Liberation Sans"/>
                <w:sz w:val="24"/>
                <w:szCs w:val="24"/>
              </w:rPr>
              <w:t>- меню, утвержденное руководителем</w:t>
            </w:r>
            <w:r w:rsidR="009B20EB" w:rsidRPr="0056445F">
              <w:rPr>
                <w:rFonts w:ascii="Liberation Sans" w:hAnsi="Liberation Sans" w:cs="Liberation Sans"/>
                <w:sz w:val="24"/>
                <w:szCs w:val="24"/>
              </w:rPr>
              <w:t xml:space="preserve"> детского оздоровительного учреждения </w:t>
            </w:r>
            <w:r w:rsidRPr="0056445F">
              <w:rPr>
                <w:rFonts w:ascii="Liberation Sans" w:hAnsi="Liberation Sans" w:cs="Liberation Sans"/>
                <w:sz w:val="24"/>
                <w:szCs w:val="24"/>
              </w:rPr>
              <w:t>и согласованное с Заказчиком;</w:t>
            </w:r>
          </w:p>
          <w:p w14:paraId="4B839F25" w14:textId="77777777" w:rsidR="000B3FF7" w:rsidRPr="0056445F" w:rsidRDefault="000B3FF7" w:rsidP="000015B2">
            <w:pPr>
              <w:spacing w:after="0" w:line="240" w:lineRule="auto"/>
              <w:contextualSpacing/>
              <w:jc w:val="both"/>
              <w:rPr>
                <w:rFonts w:ascii="Liberation Sans" w:eastAsia="Times New Roman" w:hAnsi="Liberation Sans" w:cs="Liberation Sans"/>
                <w:sz w:val="24"/>
                <w:szCs w:val="24"/>
              </w:rPr>
            </w:pPr>
            <w:r w:rsidRPr="0056445F">
              <w:rPr>
                <w:rFonts w:ascii="Liberation Sans" w:eastAsia="Times New Roman" w:hAnsi="Liberation Sans" w:cs="Liberation Sans"/>
                <w:sz w:val="24"/>
                <w:szCs w:val="24"/>
              </w:rPr>
              <w:t xml:space="preserve">- плана эвакуации лиц с признаками коронавирусной инфекции (COVID-19) в медицинские учреждения (алгоритм организации медицинской помощи с указанием медицинских организаций инфекционного профиля или перепрофилированных организаций для оказания медицинской помощи, функционирующих в режиме инфекционного стационара, для госпитализации детей и сотрудников в случае осложнения); </w:t>
            </w:r>
          </w:p>
          <w:p w14:paraId="137D3685" w14:textId="77777777" w:rsidR="000B3FF7" w:rsidRPr="0056445F" w:rsidRDefault="000B3FF7" w:rsidP="000015B2">
            <w:pPr>
              <w:spacing w:after="0" w:line="240" w:lineRule="auto"/>
              <w:contextualSpacing/>
              <w:jc w:val="both"/>
              <w:rPr>
                <w:rFonts w:ascii="Liberation Sans" w:eastAsia="Times New Roman" w:hAnsi="Liberation Sans" w:cs="Liberation Sans"/>
                <w:sz w:val="24"/>
                <w:szCs w:val="24"/>
              </w:rPr>
            </w:pPr>
            <w:r w:rsidRPr="0056445F">
              <w:rPr>
                <w:rFonts w:ascii="Liberation Sans" w:eastAsia="Times New Roman" w:hAnsi="Liberation Sans" w:cs="Liberation Sans"/>
                <w:sz w:val="24"/>
                <w:szCs w:val="24"/>
              </w:rPr>
              <w:t xml:space="preserve"> - документов, подтверждающие ограничение входа на территорию лагеря и выход с неё;</w:t>
            </w:r>
          </w:p>
          <w:p w14:paraId="45A14B42" w14:textId="77777777" w:rsidR="000B3FF7" w:rsidRPr="0056445F" w:rsidRDefault="000B3FF7" w:rsidP="000015B2">
            <w:pPr>
              <w:spacing w:after="0" w:line="240" w:lineRule="auto"/>
              <w:contextualSpacing/>
              <w:jc w:val="both"/>
              <w:rPr>
                <w:rFonts w:ascii="Liberation Sans" w:eastAsia="Times New Roman" w:hAnsi="Liberation Sans" w:cs="Liberation Sans"/>
                <w:sz w:val="24"/>
                <w:szCs w:val="24"/>
              </w:rPr>
            </w:pPr>
            <w:r w:rsidRPr="0056445F">
              <w:rPr>
                <w:rFonts w:ascii="Liberation Sans" w:eastAsia="Times New Roman" w:hAnsi="Liberation Sans" w:cs="Liberation Sans"/>
                <w:sz w:val="24"/>
                <w:szCs w:val="24"/>
              </w:rPr>
              <w:t>- перечень состава сухого пайка для детей в день выезда из лагеря (согласованный Сторонами и соответствующий Гигиеническим нормативам)</w:t>
            </w:r>
          </w:p>
          <w:p w14:paraId="57D0ECA1" w14:textId="77777777" w:rsidR="000B3FF7" w:rsidRPr="0056445F" w:rsidRDefault="000B3FF7" w:rsidP="000015B2">
            <w:pPr>
              <w:spacing w:after="0" w:line="240" w:lineRule="auto"/>
              <w:contextualSpacing/>
              <w:jc w:val="both"/>
              <w:rPr>
                <w:rFonts w:ascii="Liberation Sans" w:eastAsia="Times New Roman" w:hAnsi="Liberation Sans" w:cs="Liberation Sans"/>
                <w:sz w:val="24"/>
                <w:szCs w:val="24"/>
              </w:rPr>
            </w:pPr>
            <w:r w:rsidRPr="0056445F">
              <w:rPr>
                <w:rFonts w:ascii="Liberation Sans" w:eastAsia="Times New Roman" w:hAnsi="Liberation Sans" w:cs="Liberation Sans"/>
                <w:sz w:val="24"/>
                <w:szCs w:val="24"/>
              </w:rPr>
              <w:t>- программы смены.</w:t>
            </w:r>
          </w:p>
          <w:p w14:paraId="6497648B" w14:textId="77777777" w:rsidR="00F55685" w:rsidRPr="0056445F" w:rsidRDefault="00F55685" w:rsidP="00F55685">
            <w:pPr>
              <w:pBdr>
                <w:top w:val="nil"/>
                <w:left w:val="nil"/>
                <w:bottom w:val="nil"/>
                <w:right w:val="nil"/>
                <w:between w:val="nil"/>
              </w:pBdr>
              <w:tabs>
                <w:tab w:val="left" w:pos="0"/>
              </w:tabs>
              <w:spacing w:after="0"/>
              <w:ind w:firstLine="851"/>
              <w:jc w:val="both"/>
              <w:rPr>
                <w:rFonts w:ascii="Liberation Sans" w:eastAsia="Times New Roman" w:hAnsi="Liberation Sans" w:cs="Liberation Sans"/>
                <w:bCs/>
                <w:sz w:val="24"/>
                <w:szCs w:val="24"/>
              </w:rPr>
            </w:pPr>
            <w:r w:rsidRPr="0056445F">
              <w:rPr>
                <w:rFonts w:ascii="Liberation Sans" w:eastAsia="Times New Roman" w:hAnsi="Liberation Sans" w:cs="Liberation Sans"/>
                <w:bCs/>
                <w:sz w:val="24"/>
                <w:szCs w:val="24"/>
              </w:rPr>
              <w:t>Обязательное предоставление текстового отчета, который должен содержать информацию о результатах и ходе проведенной смены. В отчете следует отразить основные мероприятия, достигнутые цели. Отчет должен быть подготовлен и представлен не позднее 15 дней по завершении смены.</w:t>
            </w:r>
          </w:p>
          <w:p w14:paraId="0512CB89" w14:textId="77777777" w:rsidR="000B3FF7" w:rsidRPr="0056445F" w:rsidRDefault="000B3FF7" w:rsidP="009B20EB">
            <w:pPr>
              <w:pStyle w:val="10"/>
              <w:ind w:firstLine="709"/>
              <w:jc w:val="both"/>
              <w:rPr>
                <w:rFonts w:ascii="Liberation Sans" w:hAnsi="Liberation Sans" w:cs="Liberation Sans"/>
                <w:lang w:eastAsia="en-US"/>
              </w:rPr>
            </w:pPr>
            <w:r w:rsidRPr="0056445F">
              <w:rPr>
                <w:rFonts w:ascii="Liberation Sans" w:hAnsi="Liberation Sans" w:cs="Liberation Sans"/>
                <w:lang w:eastAsia="en-US"/>
              </w:rPr>
              <w:t xml:space="preserve">Исполнитель в период оказания услуг по настоящему Договору обязан направить Заказчику информацию (копии актов, предписаний и пр.) о проведенных органами государственного (муниципального) контроля (надзора) и/или органами муниципального контроля проверках в сфере контроля за деятельностью лагеря, связанных с обеспечением безопасности детей. </w:t>
            </w:r>
          </w:p>
          <w:p w14:paraId="3D170197" w14:textId="1D72B65C" w:rsidR="000B3FF7" w:rsidRPr="0056445F" w:rsidRDefault="000B3FF7" w:rsidP="000015B2">
            <w:pPr>
              <w:pStyle w:val="10"/>
              <w:jc w:val="both"/>
              <w:rPr>
                <w:rFonts w:ascii="Liberation Sans" w:hAnsi="Liberation Sans" w:cs="Liberation Sans"/>
              </w:rPr>
            </w:pPr>
            <w:r w:rsidRPr="0056445F">
              <w:rPr>
                <w:rFonts w:ascii="Liberation Sans" w:eastAsia="Calibri" w:hAnsi="Liberation Sans" w:cs="Liberation Sans"/>
                <w:b/>
                <w:lang w:val="en-US" w:eastAsia="en-US"/>
              </w:rPr>
              <w:t>IV</w:t>
            </w:r>
            <w:r w:rsidRPr="0056445F">
              <w:rPr>
                <w:rFonts w:ascii="Liberation Sans" w:eastAsia="Calibri" w:hAnsi="Liberation Sans" w:cs="Liberation Sans"/>
                <w:b/>
                <w:lang w:eastAsia="en-US"/>
              </w:rPr>
              <w:t xml:space="preserve">. Место оказания услуг: </w:t>
            </w:r>
            <w:bookmarkStart w:id="1" w:name="_GoBack"/>
            <w:r w:rsidRPr="0056445F">
              <w:rPr>
                <w:rFonts w:ascii="Liberation Sans" w:eastAsia="Calibri" w:hAnsi="Liberation Sans" w:cs="Liberation Sans"/>
                <w:lang w:eastAsia="en-US"/>
              </w:rPr>
              <w:t>Краснодарский край, город-курорт Сочи, Лазаревский внутригородской район, поселок Совет-</w:t>
            </w:r>
            <w:proofErr w:type="spellStart"/>
            <w:r w:rsidRPr="0056445F">
              <w:rPr>
                <w:rFonts w:ascii="Liberation Sans" w:eastAsia="Calibri" w:hAnsi="Liberation Sans" w:cs="Liberation Sans"/>
                <w:lang w:eastAsia="en-US"/>
              </w:rPr>
              <w:t>Квадже</w:t>
            </w:r>
            <w:proofErr w:type="spellEnd"/>
            <w:r w:rsidR="009B20EB" w:rsidRPr="0056445F">
              <w:rPr>
                <w:rFonts w:ascii="Liberation Sans" w:eastAsia="Calibri" w:hAnsi="Liberation Sans" w:cs="Liberation Sans"/>
                <w:lang w:eastAsia="en-US"/>
              </w:rPr>
              <w:t>.</w:t>
            </w:r>
            <w:bookmarkEnd w:id="1"/>
          </w:p>
          <w:p w14:paraId="12F42129" w14:textId="66F3C2C3" w:rsidR="00FB2DB0" w:rsidRPr="0056445F" w:rsidRDefault="000B3FF7" w:rsidP="00FB2DB0">
            <w:pPr>
              <w:pStyle w:val="10"/>
              <w:contextualSpacing/>
              <w:jc w:val="both"/>
              <w:rPr>
                <w:rFonts w:ascii="Liberation Sans" w:hAnsi="Liberation Sans" w:cs="Liberation Sans"/>
                <w:b/>
              </w:rPr>
            </w:pPr>
            <w:r w:rsidRPr="0056445F">
              <w:rPr>
                <w:rFonts w:ascii="Liberation Sans" w:eastAsia="Calibri" w:hAnsi="Liberation Sans" w:cs="Liberation Sans"/>
                <w:b/>
                <w:lang w:val="en-US" w:eastAsia="en-US"/>
              </w:rPr>
              <w:t>V</w:t>
            </w:r>
            <w:r w:rsidRPr="0056445F">
              <w:rPr>
                <w:rFonts w:ascii="Liberation Sans" w:eastAsia="Calibri" w:hAnsi="Liberation Sans" w:cs="Liberation Sans"/>
                <w:b/>
                <w:lang w:eastAsia="en-US"/>
              </w:rPr>
              <w:t>. Сроки оказания услуг и количество человек в смене</w:t>
            </w:r>
            <w:r w:rsidRPr="0056445F">
              <w:rPr>
                <w:rFonts w:ascii="Liberation Sans" w:hAnsi="Liberation Sans" w:cs="Liberation Sans"/>
                <w:b/>
              </w:rPr>
              <w:t>:</w:t>
            </w:r>
          </w:p>
          <w:p w14:paraId="4FCEF8F9" w14:textId="0BAF1AC8" w:rsidR="00F55685" w:rsidRPr="0056445F" w:rsidRDefault="00F55685" w:rsidP="000015B2">
            <w:pPr>
              <w:spacing w:after="0" w:line="240" w:lineRule="auto"/>
              <w:ind w:right="-2" w:firstLine="567"/>
              <w:jc w:val="both"/>
              <w:rPr>
                <w:rFonts w:ascii="Liberation Sans" w:eastAsia="Times New Roman" w:hAnsi="Liberation Sans" w:cs="Liberation Sans"/>
                <w:bCs/>
                <w:sz w:val="24"/>
                <w:szCs w:val="24"/>
              </w:rPr>
            </w:pPr>
            <w:r w:rsidRPr="0056445F">
              <w:rPr>
                <w:rFonts w:ascii="Liberation Sans" w:eastAsia="Times New Roman" w:hAnsi="Liberation Sans" w:cs="Liberation Sans"/>
                <w:bCs/>
                <w:sz w:val="24"/>
                <w:szCs w:val="24"/>
              </w:rPr>
              <w:t xml:space="preserve">- </w:t>
            </w:r>
            <w:r w:rsidR="00403512" w:rsidRPr="0056445F">
              <w:rPr>
                <w:rFonts w:ascii="Liberation Sans" w:eastAsia="Times New Roman" w:hAnsi="Liberation Sans" w:cs="Liberation Sans"/>
                <w:bCs/>
                <w:sz w:val="24"/>
                <w:szCs w:val="24"/>
              </w:rPr>
              <w:t xml:space="preserve">7 </w:t>
            </w:r>
            <w:r w:rsidRPr="0056445F">
              <w:rPr>
                <w:rFonts w:ascii="Liberation Sans" w:eastAsia="Times New Roman" w:hAnsi="Liberation Sans" w:cs="Liberation Sans"/>
                <w:bCs/>
                <w:sz w:val="24"/>
                <w:szCs w:val="24"/>
              </w:rPr>
              <w:t>смена с 03.09.2025 по 16.09.2025 продолжительностью 14 дней – 200 человек.</w:t>
            </w:r>
          </w:p>
          <w:p w14:paraId="74450AB3" w14:textId="0F190B37" w:rsidR="000B3FF7" w:rsidRPr="0056445F" w:rsidRDefault="000B3FF7" w:rsidP="000015B2">
            <w:pPr>
              <w:spacing w:after="0" w:line="240" w:lineRule="auto"/>
              <w:ind w:right="-2" w:firstLine="567"/>
              <w:jc w:val="both"/>
              <w:rPr>
                <w:rFonts w:ascii="Liberation Sans" w:eastAsia="Times New Roman" w:hAnsi="Liberation Sans" w:cs="Liberation Sans"/>
                <w:sz w:val="24"/>
                <w:szCs w:val="24"/>
              </w:rPr>
            </w:pPr>
            <w:r w:rsidRPr="0056445F">
              <w:rPr>
                <w:rFonts w:ascii="Liberation Sans" w:eastAsia="Times New Roman" w:hAnsi="Liberation Sans" w:cs="Liberation Sans"/>
                <w:sz w:val="24"/>
                <w:szCs w:val="24"/>
              </w:rPr>
              <w:t xml:space="preserve">Изменение сроков оказания услуг возможно по согласованию Сторон не позднее чем, за 15 (пятнадцать) календарных дней до заезда детей в </w:t>
            </w:r>
            <w:r w:rsidR="006636E3" w:rsidRPr="0056445F">
              <w:rPr>
                <w:rFonts w:ascii="Liberation Sans" w:eastAsia="Times New Roman" w:hAnsi="Liberation Sans" w:cs="Liberation Sans"/>
                <w:sz w:val="24"/>
                <w:szCs w:val="24"/>
              </w:rPr>
              <w:t>детский оздоровительный лагерь</w:t>
            </w:r>
            <w:r w:rsidRPr="0056445F">
              <w:rPr>
                <w:rFonts w:ascii="Liberation Sans" w:eastAsia="Times New Roman" w:hAnsi="Liberation Sans" w:cs="Liberation Sans"/>
                <w:sz w:val="24"/>
                <w:szCs w:val="24"/>
              </w:rPr>
              <w:t>.</w:t>
            </w:r>
          </w:p>
          <w:p w14:paraId="17B8674C" w14:textId="15542C42" w:rsidR="000B3FF7" w:rsidRPr="00670085" w:rsidRDefault="000B3FF7" w:rsidP="000015B2">
            <w:pPr>
              <w:pStyle w:val="10"/>
              <w:contextualSpacing/>
              <w:jc w:val="both"/>
              <w:rPr>
                <w:rFonts w:ascii="Liberation Sans" w:hAnsi="Liberation Sans" w:cs="Liberation Sans"/>
              </w:rPr>
            </w:pPr>
            <w:r w:rsidRPr="0056445F">
              <w:rPr>
                <w:rFonts w:ascii="Liberation Sans" w:hAnsi="Liberation Sans" w:cs="Liberation Sans"/>
                <w:b/>
                <w:lang w:val="en-US"/>
              </w:rPr>
              <w:t>VI</w:t>
            </w:r>
            <w:r w:rsidRPr="0056445F">
              <w:rPr>
                <w:rFonts w:ascii="Liberation Sans" w:hAnsi="Liberation Sans" w:cs="Liberation Sans"/>
                <w:b/>
              </w:rPr>
              <w:t xml:space="preserve">. Общее количество человек: </w:t>
            </w:r>
            <w:r w:rsidR="00F55685" w:rsidRPr="0056445F">
              <w:rPr>
                <w:rFonts w:ascii="Liberation Sans" w:hAnsi="Liberation Sans" w:cs="Liberation Sans"/>
                <w:bCs/>
              </w:rPr>
              <w:t>20</w:t>
            </w:r>
            <w:r w:rsidR="006636E3" w:rsidRPr="0056445F">
              <w:rPr>
                <w:rFonts w:ascii="Liberation Sans" w:hAnsi="Liberation Sans" w:cs="Liberation Sans"/>
                <w:bCs/>
              </w:rPr>
              <w:t xml:space="preserve">0 </w:t>
            </w:r>
            <w:r w:rsidRPr="0056445F">
              <w:rPr>
                <w:rFonts w:ascii="Liberation Sans" w:hAnsi="Liberation Sans" w:cs="Liberation Sans"/>
              </w:rPr>
              <w:t>человек –</w:t>
            </w:r>
            <w:r w:rsidR="00F55685" w:rsidRPr="0056445F">
              <w:rPr>
                <w:rFonts w:ascii="Liberation Sans" w:eastAsiaTheme="minorHAnsi" w:hAnsi="Liberation Sans" w:cs="Liberation Sans"/>
                <w:sz w:val="22"/>
                <w:szCs w:val="22"/>
                <w:lang w:eastAsia="en-US"/>
              </w:rPr>
              <w:t xml:space="preserve"> </w:t>
            </w:r>
            <w:r w:rsidR="00F55685" w:rsidRPr="0056445F">
              <w:rPr>
                <w:rFonts w:ascii="Liberation Sans" w:hAnsi="Liberation Sans" w:cs="Liberation Sans"/>
              </w:rPr>
              <w:t xml:space="preserve">дети Волновахского </w:t>
            </w:r>
            <w:r w:rsidR="00DF20AC" w:rsidRPr="0056445F">
              <w:rPr>
                <w:rFonts w:ascii="Liberation Sans" w:hAnsi="Liberation Sans" w:cs="Liberation Sans"/>
              </w:rPr>
              <w:t>муниципального округа</w:t>
            </w:r>
            <w:r w:rsidR="00F55685" w:rsidRPr="0056445F">
              <w:rPr>
                <w:rFonts w:ascii="Liberation Sans" w:hAnsi="Liberation Sans" w:cs="Liberation Sans"/>
              </w:rPr>
              <w:t xml:space="preserve"> Донецкой Народной Республики в возрасте от 7 до 17 лет (включительно), находящихся в трудной жизненной.</w:t>
            </w:r>
          </w:p>
        </w:tc>
      </w:tr>
      <w:tr w:rsidR="000B3FF7" w:rsidRPr="00812E54" w14:paraId="54D2C1ED" w14:textId="77777777" w:rsidTr="0038328C">
        <w:trPr>
          <w:trHeight w:val="537"/>
        </w:trPr>
        <w:tc>
          <w:tcPr>
            <w:tcW w:w="9889" w:type="dxa"/>
            <w:vMerge/>
            <w:tcBorders>
              <w:left w:val="single" w:sz="4" w:space="0" w:color="auto"/>
              <w:right w:val="single" w:sz="4" w:space="0" w:color="auto"/>
            </w:tcBorders>
            <w:shd w:val="clear" w:color="auto" w:fill="auto"/>
          </w:tcPr>
          <w:p w14:paraId="23141768" w14:textId="77777777" w:rsidR="000B3FF7" w:rsidRPr="00812E54" w:rsidRDefault="000B3FF7" w:rsidP="000015B2">
            <w:pPr>
              <w:spacing w:line="240" w:lineRule="auto"/>
              <w:rPr>
                <w:rFonts w:ascii="Liberation Sans" w:eastAsia="Times New Roman" w:hAnsi="Liberation Sans" w:cs="Liberation Sans"/>
              </w:rPr>
            </w:pPr>
          </w:p>
        </w:tc>
      </w:tr>
      <w:tr w:rsidR="000B3FF7" w:rsidRPr="00812E54" w14:paraId="5EA60B65" w14:textId="77777777" w:rsidTr="0038328C">
        <w:trPr>
          <w:trHeight w:val="537"/>
        </w:trPr>
        <w:tc>
          <w:tcPr>
            <w:tcW w:w="9889" w:type="dxa"/>
            <w:vMerge/>
            <w:tcBorders>
              <w:left w:val="single" w:sz="4" w:space="0" w:color="auto"/>
              <w:right w:val="single" w:sz="4" w:space="0" w:color="auto"/>
            </w:tcBorders>
            <w:shd w:val="clear" w:color="auto" w:fill="auto"/>
          </w:tcPr>
          <w:p w14:paraId="34669670" w14:textId="77777777" w:rsidR="000B3FF7" w:rsidRPr="00812E54" w:rsidRDefault="000B3FF7" w:rsidP="000015B2">
            <w:pPr>
              <w:spacing w:line="240" w:lineRule="auto"/>
              <w:rPr>
                <w:rFonts w:ascii="Liberation Sans" w:eastAsia="Times New Roman" w:hAnsi="Liberation Sans" w:cs="Liberation Sans"/>
              </w:rPr>
            </w:pPr>
          </w:p>
        </w:tc>
      </w:tr>
      <w:tr w:rsidR="000B3FF7" w:rsidRPr="00812E54" w14:paraId="3A701CB4" w14:textId="77777777" w:rsidTr="0038328C">
        <w:trPr>
          <w:trHeight w:val="537"/>
        </w:trPr>
        <w:tc>
          <w:tcPr>
            <w:tcW w:w="9889" w:type="dxa"/>
            <w:vMerge/>
            <w:tcBorders>
              <w:left w:val="single" w:sz="4" w:space="0" w:color="auto"/>
              <w:right w:val="single" w:sz="4" w:space="0" w:color="auto"/>
            </w:tcBorders>
            <w:shd w:val="clear" w:color="auto" w:fill="auto"/>
          </w:tcPr>
          <w:p w14:paraId="23101130" w14:textId="77777777" w:rsidR="000B3FF7" w:rsidRPr="00812E54" w:rsidRDefault="000B3FF7" w:rsidP="000015B2">
            <w:pPr>
              <w:spacing w:line="240" w:lineRule="auto"/>
              <w:rPr>
                <w:rFonts w:ascii="Liberation Sans" w:eastAsia="Times New Roman" w:hAnsi="Liberation Sans" w:cs="Liberation Sans"/>
              </w:rPr>
            </w:pPr>
          </w:p>
        </w:tc>
      </w:tr>
      <w:tr w:rsidR="000B3FF7" w:rsidRPr="00812E54" w14:paraId="6C3DEFDB" w14:textId="77777777" w:rsidTr="0038328C">
        <w:trPr>
          <w:trHeight w:val="537"/>
        </w:trPr>
        <w:tc>
          <w:tcPr>
            <w:tcW w:w="9889" w:type="dxa"/>
            <w:vMerge/>
            <w:tcBorders>
              <w:left w:val="single" w:sz="4" w:space="0" w:color="auto"/>
              <w:right w:val="single" w:sz="4" w:space="0" w:color="auto"/>
            </w:tcBorders>
            <w:shd w:val="clear" w:color="auto" w:fill="auto"/>
          </w:tcPr>
          <w:p w14:paraId="7A09FD0E" w14:textId="77777777" w:rsidR="000B3FF7" w:rsidRPr="00812E54" w:rsidRDefault="000B3FF7" w:rsidP="000015B2">
            <w:pPr>
              <w:spacing w:line="240" w:lineRule="auto"/>
              <w:rPr>
                <w:rFonts w:ascii="Liberation Sans" w:eastAsia="Times New Roman" w:hAnsi="Liberation Sans" w:cs="Liberation Sans"/>
              </w:rPr>
            </w:pPr>
          </w:p>
        </w:tc>
      </w:tr>
      <w:tr w:rsidR="000B3FF7" w:rsidRPr="00812E54" w14:paraId="49C419D1" w14:textId="77777777" w:rsidTr="0038328C">
        <w:trPr>
          <w:trHeight w:val="537"/>
        </w:trPr>
        <w:tc>
          <w:tcPr>
            <w:tcW w:w="9889" w:type="dxa"/>
            <w:vMerge/>
            <w:tcBorders>
              <w:left w:val="single" w:sz="4" w:space="0" w:color="auto"/>
              <w:bottom w:val="single" w:sz="4" w:space="0" w:color="auto"/>
              <w:right w:val="single" w:sz="4" w:space="0" w:color="auto"/>
            </w:tcBorders>
            <w:shd w:val="clear" w:color="auto" w:fill="auto"/>
          </w:tcPr>
          <w:p w14:paraId="1F278272" w14:textId="77777777" w:rsidR="000B3FF7" w:rsidRPr="00812E54" w:rsidRDefault="000B3FF7" w:rsidP="000015B2">
            <w:pPr>
              <w:spacing w:line="240" w:lineRule="auto"/>
              <w:rPr>
                <w:rFonts w:ascii="Liberation Sans" w:eastAsia="Times New Roman" w:hAnsi="Liberation Sans" w:cs="Liberation Sans"/>
                <w:b/>
              </w:rPr>
            </w:pPr>
          </w:p>
        </w:tc>
      </w:tr>
    </w:tbl>
    <w:p w14:paraId="031F4EEE" w14:textId="77777777" w:rsidR="000B3FF7" w:rsidRPr="00812E54" w:rsidRDefault="000B3FF7" w:rsidP="000B3FF7">
      <w:pPr>
        <w:pStyle w:val="a7"/>
        <w:spacing w:line="240" w:lineRule="auto"/>
        <w:ind w:left="0" w:firstLine="709"/>
        <w:jc w:val="both"/>
        <w:rPr>
          <w:rFonts w:ascii="Liberation Sans" w:hAnsi="Liberation Sans" w:cs="Liberation Sans"/>
        </w:rPr>
      </w:pPr>
    </w:p>
    <w:sectPr w:rsidR="000B3FF7" w:rsidRPr="00812E5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9BD19F" w14:textId="77777777" w:rsidR="004D0B37" w:rsidRDefault="004D0B37" w:rsidP="00F954EB">
      <w:pPr>
        <w:spacing w:after="0" w:line="240" w:lineRule="auto"/>
      </w:pPr>
      <w:r>
        <w:separator/>
      </w:r>
    </w:p>
  </w:endnote>
  <w:endnote w:type="continuationSeparator" w:id="0">
    <w:p w14:paraId="2C30A9FC" w14:textId="77777777" w:rsidR="004D0B37" w:rsidRDefault="004D0B37" w:rsidP="00F954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iberation Sans">
    <w:altName w:val="Arial"/>
    <w:charset w:val="CC"/>
    <w:family w:val="swiss"/>
    <w:pitch w:val="variable"/>
    <w:sig w:usb0="A0000AAF" w:usb1="500078FB" w:usb2="00000000" w:usb3="00000000" w:csb0="000001B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76827D" w14:textId="77777777" w:rsidR="004D0B37" w:rsidRDefault="004D0B37" w:rsidP="00F954EB">
      <w:pPr>
        <w:spacing w:after="0" w:line="240" w:lineRule="auto"/>
      </w:pPr>
      <w:r>
        <w:separator/>
      </w:r>
    </w:p>
  </w:footnote>
  <w:footnote w:type="continuationSeparator" w:id="0">
    <w:p w14:paraId="4F03C148" w14:textId="77777777" w:rsidR="004D0B37" w:rsidRDefault="004D0B37" w:rsidP="00F954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01AAC"/>
    <w:multiLevelType w:val="multilevel"/>
    <w:tmpl w:val="BDDE811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438F76DE"/>
    <w:multiLevelType w:val="hybridMultilevel"/>
    <w:tmpl w:val="A4EA40FA"/>
    <w:lvl w:ilvl="0" w:tplc="3A402BB6">
      <w:start w:val="1"/>
      <w:numFmt w:val="decimal"/>
      <w:lvlText w:val="%1."/>
      <w:lvlJc w:val="left"/>
      <w:pPr>
        <w:ind w:left="1440" w:hanging="360"/>
      </w:pPr>
      <w:rPr>
        <w:rFonts w:ascii="Liberation Sans" w:eastAsiaTheme="minorEastAsia" w:hAnsi="Liberation Sans" w:cs="Liberation Sans"/>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7D0"/>
    <w:rsid w:val="00021D44"/>
    <w:rsid w:val="000436F7"/>
    <w:rsid w:val="000755AC"/>
    <w:rsid w:val="000B3FF7"/>
    <w:rsid w:val="00111DF1"/>
    <w:rsid w:val="00126FAE"/>
    <w:rsid w:val="00146CA9"/>
    <w:rsid w:val="00160D9F"/>
    <w:rsid w:val="00170F54"/>
    <w:rsid w:val="001723C3"/>
    <w:rsid w:val="00175181"/>
    <w:rsid w:val="001B4D04"/>
    <w:rsid w:val="001C1366"/>
    <w:rsid w:val="001C6F19"/>
    <w:rsid w:val="0021158F"/>
    <w:rsid w:val="002310AA"/>
    <w:rsid w:val="0024437E"/>
    <w:rsid w:val="00256B3E"/>
    <w:rsid w:val="002B240B"/>
    <w:rsid w:val="002D1828"/>
    <w:rsid w:val="002E3091"/>
    <w:rsid w:val="00355DAE"/>
    <w:rsid w:val="00366A49"/>
    <w:rsid w:val="003732C2"/>
    <w:rsid w:val="0038328C"/>
    <w:rsid w:val="003849F1"/>
    <w:rsid w:val="003D4469"/>
    <w:rsid w:val="003F599E"/>
    <w:rsid w:val="00403512"/>
    <w:rsid w:val="004053BD"/>
    <w:rsid w:val="00407C43"/>
    <w:rsid w:val="00464E73"/>
    <w:rsid w:val="004D0786"/>
    <w:rsid w:val="004D0B37"/>
    <w:rsid w:val="0056445F"/>
    <w:rsid w:val="0057235A"/>
    <w:rsid w:val="005D493B"/>
    <w:rsid w:val="005E407F"/>
    <w:rsid w:val="006163AB"/>
    <w:rsid w:val="006169C7"/>
    <w:rsid w:val="00630021"/>
    <w:rsid w:val="006636E3"/>
    <w:rsid w:val="00670085"/>
    <w:rsid w:val="006A42B7"/>
    <w:rsid w:val="006B42AB"/>
    <w:rsid w:val="006D64B2"/>
    <w:rsid w:val="00734749"/>
    <w:rsid w:val="00790B3A"/>
    <w:rsid w:val="007A2985"/>
    <w:rsid w:val="007D72AF"/>
    <w:rsid w:val="00823BD0"/>
    <w:rsid w:val="00850AEF"/>
    <w:rsid w:val="008B5089"/>
    <w:rsid w:val="008F1F3C"/>
    <w:rsid w:val="009B20EB"/>
    <w:rsid w:val="009D6A9C"/>
    <w:rsid w:val="009E6ECD"/>
    <w:rsid w:val="009F74B8"/>
    <w:rsid w:val="00A17818"/>
    <w:rsid w:val="00A231A3"/>
    <w:rsid w:val="00A23C02"/>
    <w:rsid w:val="00A6548B"/>
    <w:rsid w:val="00A8110E"/>
    <w:rsid w:val="00AF5524"/>
    <w:rsid w:val="00B02375"/>
    <w:rsid w:val="00B0471B"/>
    <w:rsid w:val="00B37B1C"/>
    <w:rsid w:val="00BA53EB"/>
    <w:rsid w:val="00BD1888"/>
    <w:rsid w:val="00BF4445"/>
    <w:rsid w:val="00C36319"/>
    <w:rsid w:val="00C57741"/>
    <w:rsid w:val="00CB3E9F"/>
    <w:rsid w:val="00CB5A91"/>
    <w:rsid w:val="00CB6ECB"/>
    <w:rsid w:val="00CB7DA4"/>
    <w:rsid w:val="00CD6AC1"/>
    <w:rsid w:val="00D108A8"/>
    <w:rsid w:val="00D178C7"/>
    <w:rsid w:val="00D24C66"/>
    <w:rsid w:val="00D34344"/>
    <w:rsid w:val="00D41603"/>
    <w:rsid w:val="00D43BF6"/>
    <w:rsid w:val="00D65F93"/>
    <w:rsid w:val="00D9118D"/>
    <w:rsid w:val="00D963AB"/>
    <w:rsid w:val="00D97E0F"/>
    <w:rsid w:val="00DF20AC"/>
    <w:rsid w:val="00E1043B"/>
    <w:rsid w:val="00E14D73"/>
    <w:rsid w:val="00E2251E"/>
    <w:rsid w:val="00E256E3"/>
    <w:rsid w:val="00E2620A"/>
    <w:rsid w:val="00E47964"/>
    <w:rsid w:val="00E92DE4"/>
    <w:rsid w:val="00EA3D82"/>
    <w:rsid w:val="00EB7A8D"/>
    <w:rsid w:val="00EC6901"/>
    <w:rsid w:val="00EF644F"/>
    <w:rsid w:val="00EF64C5"/>
    <w:rsid w:val="00F20757"/>
    <w:rsid w:val="00F25847"/>
    <w:rsid w:val="00F43FDC"/>
    <w:rsid w:val="00F447D0"/>
    <w:rsid w:val="00F55685"/>
    <w:rsid w:val="00F90D98"/>
    <w:rsid w:val="00F954EB"/>
    <w:rsid w:val="00F96C5F"/>
    <w:rsid w:val="00FA4983"/>
    <w:rsid w:val="00FA5914"/>
    <w:rsid w:val="00FB2DB0"/>
    <w:rsid w:val="00FB75AE"/>
    <w:rsid w:val="00FD6B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01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55A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2D18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qFormat/>
    <w:rsid w:val="000B3FF7"/>
    <w:rPr>
      <w:color w:val="0000FF" w:themeColor="hyperlink"/>
      <w:u w:val="single"/>
    </w:rPr>
  </w:style>
  <w:style w:type="paragraph" w:styleId="a5">
    <w:name w:val="Body Text"/>
    <w:basedOn w:val="a"/>
    <w:link w:val="1"/>
    <w:uiPriority w:val="99"/>
    <w:qFormat/>
    <w:rsid w:val="000B3FF7"/>
    <w:pPr>
      <w:shd w:val="clear" w:color="auto" w:fill="FFFFFF"/>
      <w:spacing w:after="0" w:line="240" w:lineRule="atLeast"/>
      <w:ind w:hanging="440"/>
    </w:pPr>
    <w:rPr>
      <w:rFonts w:ascii="Times New Roman" w:eastAsiaTheme="minorEastAsia" w:hAnsi="Times New Roman" w:cs="Times New Roman"/>
      <w:sz w:val="24"/>
      <w:szCs w:val="24"/>
      <w:lang w:eastAsia="ru-RU"/>
    </w:rPr>
  </w:style>
  <w:style w:type="character" w:customStyle="1" w:styleId="a6">
    <w:name w:val="Основной текст Знак"/>
    <w:basedOn w:val="a0"/>
    <w:uiPriority w:val="99"/>
    <w:semiHidden/>
    <w:rsid w:val="000B3FF7"/>
  </w:style>
  <w:style w:type="character" w:customStyle="1" w:styleId="1">
    <w:name w:val="Основной текст Знак1"/>
    <w:basedOn w:val="a0"/>
    <w:link w:val="a5"/>
    <w:uiPriority w:val="99"/>
    <w:qFormat/>
    <w:rsid w:val="000B3FF7"/>
    <w:rPr>
      <w:rFonts w:ascii="Times New Roman" w:eastAsiaTheme="minorEastAsia" w:hAnsi="Times New Roman" w:cs="Times New Roman"/>
      <w:sz w:val="24"/>
      <w:szCs w:val="24"/>
      <w:shd w:val="clear" w:color="auto" w:fill="FFFFFF"/>
      <w:lang w:eastAsia="ru-RU"/>
    </w:rPr>
  </w:style>
  <w:style w:type="paragraph" w:styleId="a7">
    <w:name w:val="List Paragraph"/>
    <w:basedOn w:val="a"/>
    <w:uiPriority w:val="34"/>
    <w:qFormat/>
    <w:rsid w:val="000B3FF7"/>
    <w:pPr>
      <w:ind w:left="720"/>
      <w:contextualSpacing/>
    </w:pPr>
    <w:rPr>
      <w:rFonts w:ascii="Calibri" w:eastAsia="Calibri" w:hAnsi="Calibri" w:cs="Times New Roman"/>
      <w:sz w:val="24"/>
      <w:szCs w:val="24"/>
      <w:lang w:eastAsia="ru-RU"/>
    </w:rPr>
  </w:style>
  <w:style w:type="paragraph" w:customStyle="1" w:styleId="10">
    <w:name w:val="Без интервала1"/>
    <w:qFormat/>
    <w:rsid w:val="000B3FF7"/>
    <w:pPr>
      <w:spacing w:after="0" w:line="240" w:lineRule="auto"/>
    </w:pPr>
    <w:rPr>
      <w:rFonts w:ascii="Calibri" w:eastAsia="Times New Roman" w:hAnsi="Calibri" w:cs="Times New Roman"/>
      <w:sz w:val="24"/>
      <w:szCs w:val="24"/>
      <w:lang w:eastAsia="ru-RU"/>
    </w:rPr>
  </w:style>
  <w:style w:type="paragraph" w:styleId="a8">
    <w:name w:val="header"/>
    <w:basedOn w:val="a"/>
    <w:link w:val="a9"/>
    <w:uiPriority w:val="99"/>
    <w:unhideWhenUsed/>
    <w:rsid w:val="00F954E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954EB"/>
  </w:style>
  <w:style w:type="paragraph" w:styleId="aa">
    <w:name w:val="footer"/>
    <w:basedOn w:val="a"/>
    <w:link w:val="ab"/>
    <w:uiPriority w:val="99"/>
    <w:unhideWhenUsed/>
    <w:rsid w:val="00F954E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954EB"/>
  </w:style>
  <w:style w:type="character" w:customStyle="1" w:styleId="2">
    <w:name w:val="Заголовок №2_"/>
    <w:basedOn w:val="a0"/>
    <w:link w:val="20"/>
    <w:qFormat/>
    <w:rsid w:val="00B02375"/>
    <w:rPr>
      <w:rFonts w:ascii="Times New Roman" w:hAnsi="Times New Roman" w:cs="Times New Roman"/>
      <w:shd w:val="clear" w:color="auto" w:fill="FFFFFF"/>
    </w:rPr>
  </w:style>
  <w:style w:type="paragraph" w:customStyle="1" w:styleId="20">
    <w:name w:val="Заголовок №2"/>
    <w:basedOn w:val="a"/>
    <w:link w:val="2"/>
    <w:qFormat/>
    <w:rsid w:val="00B02375"/>
    <w:pPr>
      <w:shd w:val="clear" w:color="auto" w:fill="FFFFFF"/>
      <w:spacing w:after="0" w:line="240" w:lineRule="atLeast"/>
      <w:outlineLvl w:val="1"/>
    </w:pPr>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55A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2D18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qFormat/>
    <w:rsid w:val="000B3FF7"/>
    <w:rPr>
      <w:color w:val="0000FF" w:themeColor="hyperlink"/>
      <w:u w:val="single"/>
    </w:rPr>
  </w:style>
  <w:style w:type="paragraph" w:styleId="a5">
    <w:name w:val="Body Text"/>
    <w:basedOn w:val="a"/>
    <w:link w:val="1"/>
    <w:uiPriority w:val="99"/>
    <w:qFormat/>
    <w:rsid w:val="000B3FF7"/>
    <w:pPr>
      <w:shd w:val="clear" w:color="auto" w:fill="FFFFFF"/>
      <w:spacing w:after="0" w:line="240" w:lineRule="atLeast"/>
      <w:ind w:hanging="440"/>
    </w:pPr>
    <w:rPr>
      <w:rFonts w:ascii="Times New Roman" w:eastAsiaTheme="minorEastAsia" w:hAnsi="Times New Roman" w:cs="Times New Roman"/>
      <w:sz w:val="24"/>
      <w:szCs w:val="24"/>
      <w:lang w:eastAsia="ru-RU"/>
    </w:rPr>
  </w:style>
  <w:style w:type="character" w:customStyle="1" w:styleId="a6">
    <w:name w:val="Основной текст Знак"/>
    <w:basedOn w:val="a0"/>
    <w:uiPriority w:val="99"/>
    <w:semiHidden/>
    <w:rsid w:val="000B3FF7"/>
  </w:style>
  <w:style w:type="character" w:customStyle="1" w:styleId="1">
    <w:name w:val="Основной текст Знак1"/>
    <w:basedOn w:val="a0"/>
    <w:link w:val="a5"/>
    <w:uiPriority w:val="99"/>
    <w:qFormat/>
    <w:rsid w:val="000B3FF7"/>
    <w:rPr>
      <w:rFonts w:ascii="Times New Roman" w:eastAsiaTheme="minorEastAsia" w:hAnsi="Times New Roman" w:cs="Times New Roman"/>
      <w:sz w:val="24"/>
      <w:szCs w:val="24"/>
      <w:shd w:val="clear" w:color="auto" w:fill="FFFFFF"/>
      <w:lang w:eastAsia="ru-RU"/>
    </w:rPr>
  </w:style>
  <w:style w:type="paragraph" w:styleId="a7">
    <w:name w:val="List Paragraph"/>
    <w:basedOn w:val="a"/>
    <w:uiPriority w:val="34"/>
    <w:qFormat/>
    <w:rsid w:val="000B3FF7"/>
    <w:pPr>
      <w:ind w:left="720"/>
      <w:contextualSpacing/>
    </w:pPr>
    <w:rPr>
      <w:rFonts w:ascii="Calibri" w:eastAsia="Calibri" w:hAnsi="Calibri" w:cs="Times New Roman"/>
      <w:sz w:val="24"/>
      <w:szCs w:val="24"/>
      <w:lang w:eastAsia="ru-RU"/>
    </w:rPr>
  </w:style>
  <w:style w:type="paragraph" w:customStyle="1" w:styleId="10">
    <w:name w:val="Без интервала1"/>
    <w:qFormat/>
    <w:rsid w:val="000B3FF7"/>
    <w:pPr>
      <w:spacing w:after="0" w:line="240" w:lineRule="auto"/>
    </w:pPr>
    <w:rPr>
      <w:rFonts w:ascii="Calibri" w:eastAsia="Times New Roman" w:hAnsi="Calibri" w:cs="Times New Roman"/>
      <w:sz w:val="24"/>
      <w:szCs w:val="24"/>
      <w:lang w:eastAsia="ru-RU"/>
    </w:rPr>
  </w:style>
  <w:style w:type="paragraph" w:styleId="a8">
    <w:name w:val="header"/>
    <w:basedOn w:val="a"/>
    <w:link w:val="a9"/>
    <w:uiPriority w:val="99"/>
    <w:unhideWhenUsed/>
    <w:rsid w:val="00F954E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954EB"/>
  </w:style>
  <w:style w:type="paragraph" w:styleId="aa">
    <w:name w:val="footer"/>
    <w:basedOn w:val="a"/>
    <w:link w:val="ab"/>
    <w:uiPriority w:val="99"/>
    <w:unhideWhenUsed/>
    <w:rsid w:val="00F954E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954EB"/>
  </w:style>
  <w:style w:type="character" w:customStyle="1" w:styleId="2">
    <w:name w:val="Заголовок №2_"/>
    <w:basedOn w:val="a0"/>
    <w:link w:val="20"/>
    <w:qFormat/>
    <w:rsid w:val="00B02375"/>
    <w:rPr>
      <w:rFonts w:ascii="Times New Roman" w:hAnsi="Times New Roman" w:cs="Times New Roman"/>
      <w:shd w:val="clear" w:color="auto" w:fill="FFFFFF"/>
    </w:rPr>
  </w:style>
  <w:style w:type="paragraph" w:customStyle="1" w:styleId="20">
    <w:name w:val="Заголовок №2"/>
    <w:basedOn w:val="a"/>
    <w:link w:val="2"/>
    <w:qFormat/>
    <w:rsid w:val="00B02375"/>
    <w:pPr>
      <w:shd w:val="clear" w:color="auto" w:fill="FFFFFF"/>
      <w:spacing w:after="0" w:line="240" w:lineRule="atLeast"/>
      <w:outlineLvl w:val="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04878">
      <w:bodyDiv w:val="1"/>
      <w:marLeft w:val="0"/>
      <w:marRight w:val="0"/>
      <w:marTop w:val="0"/>
      <w:marBottom w:val="0"/>
      <w:divBdr>
        <w:top w:val="none" w:sz="0" w:space="0" w:color="auto"/>
        <w:left w:val="none" w:sz="0" w:space="0" w:color="auto"/>
        <w:bottom w:val="none" w:sz="0" w:space="0" w:color="auto"/>
        <w:right w:val="none" w:sz="0" w:space="0" w:color="auto"/>
      </w:divBdr>
    </w:div>
    <w:div w:id="323048390">
      <w:bodyDiv w:val="1"/>
      <w:marLeft w:val="0"/>
      <w:marRight w:val="0"/>
      <w:marTop w:val="0"/>
      <w:marBottom w:val="0"/>
      <w:divBdr>
        <w:top w:val="none" w:sz="0" w:space="0" w:color="auto"/>
        <w:left w:val="none" w:sz="0" w:space="0" w:color="auto"/>
        <w:bottom w:val="none" w:sz="0" w:space="0" w:color="auto"/>
        <w:right w:val="none" w:sz="0" w:space="0" w:color="auto"/>
      </w:divBdr>
    </w:div>
    <w:div w:id="659964528">
      <w:bodyDiv w:val="1"/>
      <w:marLeft w:val="0"/>
      <w:marRight w:val="0"/>
      <w:marTop w:val="0"/>
      <w:marBottom w:val="0"/>
      <w:divBdr>
        <w:top w:val="none" w:sz="0" w:space="0" w:color="auto"/>
        <w:left w:val="none" w:sz="0" w:space="0" w:color="auto"/>
        <w:bottom w:val="none" w:sz="0" w:space="0" w:color="auto"/>
        <w:right w:val="none" w:sz="0" w:space="0" w:color="auto"/>
      </w:divBdr>
    </w:div>
    <w:div w:id="840463915">
      <w:bodyDiv w:val="1"/>
      <w:marLeft w:val="0"/>
      <w:marRight w:val="0"/>
      <w:marTop w:val="0"/>
      <w:marBottom w:val="0"/>
      <w:divBdr>
        <w:top w:val="none" w:sz="0" w:space="0" w:color="auto"/>
        <w:left w:val="none" w:sz="0" w:space="0" w:color="auto"/>
        <w:bottom w:val="none" w:sz="0" w:space="0" w:color="auto"/>
        <w:right w:val="none" w:sz="0" w:space="0" w:color="auto"/>
      </w:divBdr>
    </w:div>
    <w:div w:id="1091121533">
      <w:bodyDiv w:val="1"/>
      <w:marLeft w:val="0"/>
      <w:marRight w:val="0"/>
      <w:marTop w:val="0"/>
      <w:marBottom w:val="0"/>
      <w:divBdr>
        <w:top w:val="none" w:sz="0" w:space="0" w:color="auto"/>
        <w:left w:val="none" w:sz="0" w:space="0" w:color="auto"/>
        <w:bottom w:val="none" w:sz="0" w:space="0" w:color="auto"/>
        <w:right w:val="none" w:sz="0" w:space="0" w:color="auto"/>
      </w:divBdr>
    </w:div>
    <w:div w:id="1855072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leto.yanao?w=app6326142_-195976305"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268</TotalTime>
  <Pages>1</Pages>
  <Words>4380</Words>
  <Characters>24971</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29293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4</cp:revision>
  <dcterms:created xsi:type="dcterms:W3CDTF">2025-05-02T09:03:00Z</dcterms:created>
  <dcterms:modified xsi:type="dcterms:W3CDTF">2025-05-02T13:41:00Z</dcterms:modified>
</cp:coreProperties>
</file>